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B289" w14:textId="77777777" w:rsidR="00F52266" w:rsidRPr="00F81BB9" w:rsidRDefault="00F52266" w:rsidP="00F52266">
      <w:pPr>
        <w:spacing w:after="0" w:line="240" w:lineRule="auto"/>
        <w:jc w:val="both"/>
        <w:rPr>
          <w:rFonts w:ascii="Times New Roman" w:eastAsia="Times New Roman" w:hAnsi="Times New Roman" w:cs="Times New Roman"/>
          <w:noProof/>
          <w:lang w:eastAsia="de-DE"/>
        </w:rPr>
      </w:pPr>
      <w:r w:rsidRPr="00F81BB9">
        <w:rPr>
          <w:rFonts w:ascii="Times New Roman" w:eastAsia="Calibri" w:hAnsi="Times New Roman" w:cs="Times New Roman"/>
          <w:i/>
          <w:iCs/>
          <w:noProof/>
          <w:sz w:val="20"/>
          <w:szCs w:val="20"/>
          <w:u w:val="single"/>
          <w:lang w:eastAsia="de-DE"/>
        </w:rPr>
        <w:drawing>
          <wp:anchor distT="0" distB="0" distL="114300" distR="114300" simplePos="0" relativeHeight="251659264" behindDoc="0" locked="0" layoutInCell="1" allowOverlap="1" wp14:anchorId="3B59C726" wp14:editId="7E39D104">
            <wp:simplePos x="0" y="0"/>
            <wp:positionH relativeFrom="column">
              <wp:posOffset>3891280</wp:posOffset>
            </wp:positionH>
            <wp:positionV relativeFrom="page">
              <wp:posOffset>923925</wp:posOffset>
            </wp:positionV>
            <wp:extent cx="1836420" cy="1522095"/>
            <wp:effectExtent l="0" t="0" r="0" b="1905"/>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_Logo_AUB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420" cy="152209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p>
    <w:p w14:paraId="372D0DDB" w14:textId="77777777"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r>
        <w:rPr>
          <w:rFonts w:ascii="Times New Roman" w:eastAsia="Calibri" w:hAnsi="Times New Roman" w:cs="Times New Roman"/>
          <w:i/>
          <w:iCs/>
          <w:noProof/>
          <w:sz w:val="20"/>
          <w:szCs w:val="20"/>
          <w:u w:val="single"/>
          <w:lang w:eastAsia="de-DE"/>
        </w:rPr>
        <w:t xml:space="preserve">   </w:t>
      </w:r>
    </w:p>
    <w:p w14:paraId="56796D77" w14:textId="77777777"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p>
    <w:p w14:paraId="0B693F15" w14:textId="77777777"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p>
    <w:p w14:paraId="5FA5BBBA" w14:textId="77777777"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p>
    <w:p w14:paraId="741FCA20" w14:textId="77777777"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p>
    <w:p w14:paraId="029A1BA0" w14:textId="77777777" w:rsidR="00F52266" w:rsidRDefault="00F52266" w:rsidP="00F52266">
      <w:pPr>
        <w:spacing w:after="0" w:line="240" w:lineRule="auto"/>
        <w:ind w:left="5664"/>
        <w:jc w:val="both"/>
        <w:rPr>
          <w:rFonts w:ascii="Comic Sans MS" w:eastAsia="Times New Roman" w:hAnsi="Comic Sans MS" w:cs="Times New Roman"/>
          <w:sz w:val="20"/>
          <w:szCs w:val="20"/>
          <w:lang w:eastAsia="de-DE"/>
        </w:rPr>
      </w:pPr>
    </w:p>
    <w:p w14:paraId="6D226F1C" w14:textId="77777777" w:rsidR="00F52266" w:rsidRDefault="00F52266" w:rsidP="00F52266">
      <w:pPr>
        <w:spacing w:after="0" w:line="240" w:lineRule="auto"/>
        <w:ind w:left="5664"/>
        <w:jc w:val="both"/>
        <w:rPr>
          <w:rFonts w:ascii="Comic Sans MS" w:eastAsia="Times New Roman" w:hAnsi="Comic Sans MS" w:cs="Times New Roman"/>
          <w:sz w:val="20"/>
          <w:szCs w:val="20"/>
          <w:lang w:eastAsia="de-DE"/>
        </w:rPr>
      </w:pPr>
    </w:p>
    <w:p w14:paraId="5D0D88E6" w14:textId="77777777" w:rsidR="00F52266" w:rsidRDefault="00F52266" w:rsidP="00F52266">
      <w:pPr>
        <w:spacing w:after="0" w:line="240" w:lineRule="auto"/>
        <w:ind w:left="5664"/>
        <w:jc w:val="both"/>
        <w:rPr>
          <w:rFonts w:ascii="Comic Sans MS" w:eastAsia="Times New Roman" w:hAnsi="Comic Sans MS" w:cs="Times New Roman"/>
          <w:sz w:val="20"/>
          <w:szCs w:val="20"/>
          <w:lang w:eastAsia="de-DE"/>
        </w:rPr>
      </w:pPr>
    </w:p>
    <w:p w14:paraId="6B49B68B" w14:textId="77777777" w:rsidR="00F52266" w:rsidRDefault="00F52266" w:rsidP="00F52266">
      <w:pPr>
        <w:spacing w:after="0" w:line="240" w:lineRule="auto"/>
        <w:ind w:left="5664"/>
        <w:jc w:val="both"/>
        <w:rPr>
          <w:rFonts w:ascii="Comic Sans MS" w:eastAsia="Times New Roman" w:hAnsi="Comic Sans MS" w:cs="Times New Roman"/>
          <w:sz w:val="20"/>
          <w:szCs w:val="20"/>
          <w:lang w:eastAsia="de-DE"/>
        </w:rPr>
      </w:pPr>
    </w:p>
    <w:p w14:paraId="05ECEE48" w14:textId="0E72B918" w:rsidR="00F52266" w:rsidRPr="00F81BB9" w:rsidRDefault="00F52266" w:rsidP="00F52266">
      <w:pPr>
        <w:spacing w:after="0" w:line="240" w:lineRule="auto"/>
        <w:ind w:left="5664"/>
        <w:jc w:val="both"/>
        <w:rPr>
          <w:rFonts w:ascii="Comic Sans MS" w:eastAsia="Times New Roman" w:hAnsi="Comic Sans MS" w:cs="Times New Roman"/>
          <w:sz w:val="20"/>
          <w:szCs w:val="20"/>
          <w:lang w:eastAsia="de-DE"/>
        </w:rPr>
      </w:pPr>
      <w:r>
        <w:rPr>
          <w:rFonts w:ascii="Comic Sans MS" w:eastAsia="Times New Roman" w:hAnsi="Comic Sans MS" w:cs="Times New Roman"/>
          <w:sz w:val="20"/>
          <w:szCs w:val="20"/>
          <w:lang w:eastAsia="de-DE"/>
        </w:rPr>
        <w:t>Freiburg, im September 202</w:t>
      </w:r>
      <w:r w:rsidR="00C12FE5">
        <w:rPr>
          <w:rFonts w:ascii="Comic Sans MS" w:eastAsia="Times New Roman" w:hAnsi="Comic Sans MS" w:cs="Times New Roman"/>
          <w:sz w:val="20"/>
          <w:szCs w:val="20"/>
          <w:lang w:eastAsia="de-DE"/>
        </w:rPr>
        <w:t>4</w:t>
      </w:r>
    </w:p>
    <w:p w14:paraId="6D7DF654"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145FDADF" w14:textId="77777777" w:rsidR="00F52266"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Liebe Kinder, liebe Eltern,</w:t>
      </w:r>
    </w:p>
    <w:p w14:paraId="3C5C5549" w14:textId="77777777" w:rsidR="00F52266" w:rsidRDefault="00F52266" w:rsidP="00F52266">
      <w:pPr>
        <w:spacing w:after="0" w:line="240" w:lineRule="auto"/>
        <w:jc w:val="both"/>
        <w:rPr>
          <w:rFonts w:ascii="Arial" w:eastAsia="Times New Roman" w:hAnsi="Arial" w:cs="Arial"/>
          <w:sz w:val="20"/>
          <w:szCs w:val="20"/>
          <w:lang w:eastAsia="de-DE"/>
        </w:rPr>
      </w:pPr>
    </w:p>
    <w:p w14:paraId="3D4094CE" w14:textId="22E6FF00" w:rsidR="00F52266" w:rsidRPr="003A1DE1"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das Betreuungsteam der AUB wünscht allen Schülerinnen und Schülern und Eltern einen guten </w:t>
      </w:r>
      <w:r>
        <w:rPr>
          <w:rFonts w:ascii="Arial" w:eastAsia="Times New Roman" w:hAnsi="Arial" w:cs="Arial"/>
          <w:sz w:val="20"/>
          <w:szCs w:val="20"/>
          <w:lang w:eastAsia="de-DE"/>
        </w:rPr>
        <w:t>Start ins Schuljahr 202</w:t>
      </w:r>
      <w:r w:rsidR="00C12FE5">
        <w:rPr>
          <w:rFonts w:ascii="Arial" w:eastAsia="Times New Roman" w:hAnsi="Arial" w:cs="Arial"/>
          <w:sz w:val="20"/>
          <w:szCs w:val="20"/>
          <w:lang w:eastAsia="de-DE"/>
        </w:rPr>
        <w:t>4</w:t>
      </w:r>
      <w:r>
        <w:rPr>
          <w:rFonts w:ascii="Arial" w:eastAsia="Times New Roman" w:hAnsi="Arial" w:cs="Arial"/>
          <w:sz w:val="20"/>
          <w:szCs w:val="20"/>
          <w:lang w:eastAsia="de-DE"/>
        </w:rPr>
        <w:t>/202</w:t>
      </w:r>
      <w:r w:rsidR="00C12FE5">
        <w:rPr>
          <w:rFonts w:ascii="Arial" w:eastAsia="Times New Roman" w:hAnsi="Arial" w:cs="Arial"/>
          <w:sz w:val="20"/>
          <w:szCs w:val="20"/>
          <w:lang w:eastAsia="de-DE"/>
        </w:rPr>
        <w:t>5</w:t>
      </w:r>
      <w:r w:rsidRPr="00F81BB9">
        <w:rPr>
          <w:rFonts w:ascii="Arial" w:eastAsia="Times New Roman" w:hAnsi="Arial" w:cs="Arial"/>
          <w:sz w:val="20"/>
          <w:szCs w:val="20"/>
          <w:lang w:eastAsia="de-DE"/>
        </w:rPr>
        <w:t>. Alle Erstklässler/innen und neuen Schüler/innen heißen wir i</w:t>
      </w:r>
      <w:r>
        <w:rPr>
          <w:rFonts w:ascii="Arial" w:eastAsia="Times New Roman" w:hAnsi="Arial" w:cs="Arial"/>
          <w:sz w:val="20"/>
          <w:szCs w:val="20"/>
          <w:lang w:eastAsia="de-DE"/>
        </w:rPr>
        <w:t xml:space="preserve">n der AUB herzlich willkommen! </w:t>
      </w:r>
    </w:p>
    <w:p w14:paraId="71998105"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28F78305" w14:textId="77777777" w:rsidR="00F52266"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Im Folgenden möchten wir uns vorstellen, Sie über den Ablauf der Betreuung in Kenntnis setzen und Ihnen einige wichtige </w:t>
      </w:r>
      <w:r>
        <w:rPr>
          <w:rFonts w:ascii="Arial" w:eastAsia="Times New Roman" w:hAnsi="Arial" w:cs="Arial"/>
          <w:sz w:val="20"/>
          <w:szCs w:val="20"/>
          <w:lang w:eastAsia="de-DE"/>
        </w:rPr>
        <w:t>Informationen an die Hand geben.</w:t>
      </w:r>
    </w:p>
    <w:p w14:paraId="3A6A275D"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1574FEBE" w14:textId="77777777" w:rsidR="00F52266" w:rsidRPr="00F81BB9" w:rsidRDefault="00F52266" w:rsidP="00F52266">
      <w:pPr>
        <w:spacing w:after="0" w:line="240" w:lineRule="auto"/>
        <w:jc w:val="both"/>
        <w:rPr>
          <w:rFonts w:ascii="Arial" w:eastAsia="Times New Roman" w:hAnsi="Arial" w:cs="Arial"/>
          <w:b/>
          <w:sz w:val="20"/>
          <w:szCs w:val="20"/>
          <w:lang w:eastAsia="de-DE"/>
        </w:rPr>
      </w:pPr>
    </w:p>
    <w:p w14:paraId="445D7E57" w14:textId="77777777" w:rsidR="00F52266" w:rsidRPr="00F81BB9" w:rsidRDefault="00F52266" w:rsidP="00F52266">
      <w:pPr>
        <w:spacing w:after="0" w:line="240" w:lineRule="auto"/>
        <w:jc w:val="both"/>
        <w:rPr>
          <w:rFonts w:ascii="Arial" w:eastAsia="Times New Roman" w:hAnsi="Arial" w:cs="Arial"/>
          <w:b/>
          <w:sz w:val="24"/>
          <w:szCs w:val="24"/>
          <w:lang w:eastAsia="de-DE"/>
        </w:rPr>
      </w:pPr>
      <w:r w:rsidRPr="00F81BB9">
        <w:rPr>
          <w:rFonts w:ascii="Arial" w:eastAsia="Times New Roman" w:hAnsi="Arial" w:cs="Arial"/>
          <w:b/>
          <w:sz w:val="24"/>
          <w:szCs w:val="24"/>
          <w:lang w:eastAsia="de-DE"/>
        </w:rPr>
        <w:t>Unser Team</w:t>
      </w:r>
    </w:p>
    <w:p w14:paraId="51C495BD" w14:textId="03C3477D" w:rsidR="00F52266"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Die Kinder werden in der AUB im Anschluss an den Unterricht ab 11:15 Uhr von einem Team fest angestellter Mitarbeiter/innen betreut. </w:t>
      </w:r>
      <w:r>
        <w:rPr>
          <w:rFonts w:ascii="Arial" w:eastAsia="Times New Roman" w:hAnsi="Arial" w:cs="Arial"/>
          <w:sz w:val="20"/>
          <w:szCs w:val="20"/>
          <w:lang w:eastAsia="de-DE"/>
        </w:rPr>
        <w:t>Ergänzt</w:t>
      </w:r>
      <w:r w:rsidRPr="00F81BB9">
        <w:rPr>
          <w:rFonts w:ascii="Arial" w:eastAsia="Times New Roman" w:hAnsi="Arial" w:cs="Arial"/>
          <w:sz w:val="20"/>
          <w:szCs w:val="20"/>
          <w:lang w:eastAsia="de-DE"/>
        </w:rPr>
        <w:t xml:space="preserve"> wird das Team durch </w:t>
      </w:r>
      <w:r>
        <w:rPr>
          <w:rFonts w:ascii="Arial" w:eastAsia="Times New Roman" w:hAnsi="Arial" w:cs="Arial"/>
          <w:sz w:val="20"/>
          <w:szCs w:val="20"/>
          <w:lang w:eastAsia="de-DE"/>
        </w:rPr>
        <w:t xml:space="preserve">einen Heilpädagogen, die Sprachfachkraft, durch </w:t>
      </w:r>
      <w:r w:rsidRPr="00F81BB9">
        <w:rPr>
          <w:rFonts w:ascii="Arial" w:eastAsia="Times New Roman" w:hAnsi="Arial" w:cs="Arial"/>
          <w:sz w:val="20"/>
          <w:szCs w:val="20"/>
          <w:lang w:eastAsia="de-DE"/>
        </w:rPr>
        <w:t>FSJ-Kräfte, Schulbegleiter und studentische Hilfskräfte.</w:t>
      </w:r>
    </w:p>
    <w:p w14:paraId="759A3F47" w14:textId="77777777" w:rsidR="00C12FE5" w:rsidRDefault="00C12FE5" w:rsidP="00F52266">
      <w:pPr>
        <w:spacing w:after="0" w:line="240" w:lineRule="auto"/>
        <w:jc w:val="both"/>
        <w:rPr>
          <w:rFonts w:ascii="Arial" w:eastAsia="Times New Roman" w:hAnsi="Arial" w:cs="Arial"/>
          <w:sz w:val="20"/>
          <w:szCs w:val="20"/>
          <w:lang w:eastAsia="de-DE"/>
        </w:rPr>
      </w:pPr>
    </w:p>
    <w:p w14:paraId="7DB14E18"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160DF824" w14:textId="55CAAE4F" w:rsidR="00F52266" w:rsidRPr="00F81BB9" w:rsidRDefault="00C12FE5" w:rsidP="00F52266">
      <w:pPr>
        <w:spacing w:after="0" w:line="240" w:lineRule="auto"/>
        <w:jc w:val="both"/>
        <w:rPr>
          <w:rFonts w:ascii="Arial" w:eastAsia="Times New Roman" w:hAnsi="Arial" w:cs="Arial"/>
          <w:sz w:val="20"/>
          <w:szCs w:val="20"/>
          <w:lang w:eastAsia="de-DE"/>
        </w:rPr>
      </w:pPr>
      <w:r>
        <w:rPr>
          <w:rFonts w:ascii="Arial" w:eastAsia="Times New Roman" w:hAnsi="Arial" w:cs="Arial"/>
          <w:b/>
          <w:noProof/>
          <w:sz w:val="20"/>
          <w:szCs w:val="20"/>
          <w:u w:val="single"/>
          <w:lang w:eastAsia="de-DE"/>
        </w:rPr>
        <w:drawing>
          <wp:inline distT="0" distB="0" distL="0" distR="0" wp14:anchorId="5B8DF17A" wp14:editId="2CA86CD3">
            <wp:extent cx="5724525" cy="402642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2124" cy="4095072"/>
                    </a:xfrm>
                    <a:prstGeom prst="rect">
                      <a:avLst/>
                    </a:prstGeom>
                    <a:noFill/>
                    <a:ln>
                      <a:noFill/>
                    </a:ln>
                  </pic:spPr>
                </pic:pic>
              </a:graphicData>
            </a:graphic>
          </wp:inline>
        </w:drawing>
      </w:r>
    </w:p>
    <w:p w14:paraId="30F535A6" w14:textId="6CEAB8DF" w:rsidR="00F52266" w:rsidRPr="00F81BB9" w:rsidRDefault="00F52266" w:rsidP="00F52266">
      <w:pPr>
        <w:spacing w:after="0" w:line="240" w:lineRule="auto"/>
        <w:jc w:val="both"/>
        <w:rPr>
          <w:rFonts w:ascii="Arial" w:eastAsia="Times New Roman" w:hAnsi="Arial" w:cs="Arial"/>
          <w:noProof/>
          <w:sz w:val="20"/>
          <w:szCs w:val="20"/>
          <w:lang w:eastAsia="de-DE"/>
        </w:rPr>
      </w:pPr>
    </w:p>
    <w:p w14:paraId="4A180077" w14:textId="77777777" w:rsidR="00F52266" w:rsidRDefault="00F52266" w:rsidP="00F52266">
      <w:pPr>
        <w:spacing w:after="0" w:line="240" w:lineRule="auto"/>
        <w:jc w:val="both"/>
        <w:rPr>
          <w:rFonts w:ascii="Arial" w:eastAsia="Times New Roman" w:hAnsi="Arial" w:cs="Arial"/>
          <w:b/>
          <w:noProof/>
          <w:sz w:val="20"/>
          <w:szCs w:val="20"/>
          <w:lang w:eastAsia="de-DE"/>
        </w:rPr>
      </w:pPr>
    </w:p>
    <w:p w14:paraId="4FA7AA6A" w14:textId="77777777" w:rsidR="00F52266" w:rsidRDefault="00F52266" w:rsidP="00F52266">
      <w:pPr>
        <w:spacing w:after="0" w:line="240" w:lineRule="auto"/>
        <w:jc w:val="both"/>
        <w:rPr>
          <w:rFonts w:ascii="Arial" w:eastAsia="Times New Roman" w:hAnsi="Arial" w:cs="Arial"/>
          <w:b/>
          <w:sz w:val="20"/>
          <w:szCs w:val="20"/>
          <w:lang w:eastAsia="de-DE"/>
        </w:rPr>
      </w:pPr>
    </w:p>
    <w:p w14:paraId="6E41835D"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lastRenderedPageBreak/>
        <w:t>Organisationsleitung:</w:t>
      </w:r>
      <w:r w:rsidRPr="00F81BB9">
        <w:rPr>
          <w:rFonts w:ascii="Arial" w:eastAsia="Times New Roman" w:hAnsi="Arial" w:cs="Arial"/>
          <w:sz w:val="20"/>
          <w:szCs w:val="20"/>
          <w:lang w:eastAsia="de-DE"/>
        </w:rPr>
        <w:t xml:space="preserve"> </w:t>
      </w:r>
      <w:r w:rsidRPr="00F81BB9">
        <w:rPr>
          <w:rFonts w:ascii="Arial" w:eastAsia="Times New Roman" w:hAnsi="Arial" w:cs="Arial"/>
          <w:sz w:val="20"/>
          <w:szCs w:val="20"/>
          <w:lang w:eastAsia="de-DE"/>
        </w:rPr>
        <w:tab/>
      </w:r>
      <w:r w:rsidRPr="00F81BB9">
        <w:rPr>
          <w:rFonts w:ascii="Arial" w:eastAsia="Times New Roman" w:hAnsi="Arial" w:cs="Arial"/>
          <w:sz w:val="20"/>
          <w:szCs w:val="20"/>
          <w:lang w:eastAsia="de-DE"/>
        </w:rPr>
        <w:tab/>
      </w:r>
      <w:r w:rsidRPr="00F81BB9">
        <w:rPr>
          <w:rFonts w:ascii="Arial" w:eastAsia="Times New Roman" w:hAnsi="Arial" w:cs="Arial"/>
          <w:b/>
          <w:sz w:val="20"/>
          <w:szCs w:val="20"/>
          <w:lang w:eastAsia="de-DE"/>
        </w:rPr>
        <w:t>Sabine Fietzeck</w:t>
      </w:r>
    </w:p>
    <w:p w14:paraId="62598556"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ab/>
      </w:r>
      <w:r w:rsidRPr="00F81BB9">
        <w:rPr>
          <w:rFonts w:ascii="Arial" w:eastAsia="Times New Roman" w:hAnsi="Arial" w:cs="Arial"/>
          <w:sz w:val="20"/>
          <w:szCs w:val="20"/>
          <w:lang w:eastAsia="de-DE"/>
        </w:rPr>
        <w:tab/>
      </w:r>
    </w:p>
    <w:p w14:paraId="1F5D2C81" w14:textId="576422F0" w:rsidR="00F52266"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Pädagogische Leitung</w:t>
      </w:r>
      <w:r w:rsidRPr="00F81BB9">
        <w:rPr>
          <w:rFonts w:ascii="Arial" w:eastAsia="Times New Roman" w:hAnsi="Arial" w:cs="Arial"/>
          <w:sz w:val="20"/>
          <w:szCs w:val="20"/>
          <w:lang w:eastAsia="de-DE"/>
        </w:rPr>
        <w:t>:</w:t>
      </w:r>
      <w:r w:rsidRPr="00F81BB9">
        <w:rPr>
          <w:rFonts w:ascii="Arial" w:eastAsia="Times New Roman" w:hAnsi="Arial" w:cs="Arial"/>
          <w:sz w:val="20"/>
          <w:szCs w:val="20"/>
          <w:lang w:eastAsia="de-DE"/>
        </w:rPr>
        <w:tab/>
      </w:r>
      <w:r w:rsidRPr="00F81BB9">
        <w:rPr>
          <w:rFonts w:ascii="Arial" w:eastAsia="Times New Roman" w:hAnsi="Arial" w:cs="Arial"/>
          <w:b/>
          <w:sz w:val="20"/>
          <w:szCs w:val="20"/>
          <w:lang w:eastAsia="de-DE"/>
        </w:rPr>
        <w:t>Monika Engelmann</w:t>
      </w:r>
    </w:p>
    <w:p w14:paraId="379D2C14" w14:textId="77777777" w:rsidR="00BB1E7B" w:rsidRDefault="00BB1E7B" w:rsidP="00F52266">
      <w:pPr>
        <w:spacing w:after="0" w:line="240" w:lineRule="auto"/>
        <w:jc w:val="both"/>
        <w:rPr>
          <w:rFonts w:ascii="Arial" w:eastAsia="Times New Roman" w:hAnsi="Arial" w:cs="Arial"/>
          <w:b/>
          <w:sz w:val="20"/>
          <w:szCs w:val="20"/>
          <w:lang w:eastAsia="de-DE"/>
        </w:rPr>
      </w:pPr>
    </w:p>
    <w:p w14:paraId="58C34CBF" w14:textId="77777777" w:rsidR="00BB1E7B" w:rsidRPr="00F81BB9" w:rsidRDefault="00BB1E7B" w:rsidP="00F52266">
      <w:pPr>
        <w:spacing w:after="0" w:line="240" w:lineRule="auto"/>
        <w:jc w:val="both"/>
        <w:rPr>
          <w:rFonts w:ascii="Arial" w:eastAsia="Times New Roman" w:hAnsi="Arial" w:cs="Arial"/>
          <w:sz w:val="20"/>
          <w:szCs w:val="20"/>
          <w:lang w:eastAsia="de-DE"/>
        </w:rPr>
      </w:pPr>
    </w:p>
    <w:p w14:paraId="30E03E54" w14:textId="77777777" w:rsidR="00BB1E7B" w:rsidRPr="00F81BB9" w:rsidRDefault="00BB1E7B" w:rsidP="00BB1E7B">
      <w:pPr>
        <w:spacing w:after="0" w:line="240" w:lineRule="auto"/>
        <w:jc w:val="both"/>
        <w:rPr>
          <w:rFonts w:ascii="Arial" w:eastAsia="Times New Roman" w:hAnsi="Arial" w:cs="Arial"/>
          <w:b/>
          <w:color w:val="FFFFFF" w:themeColor="background1"/>
          <w:sz w:val="20"/>
          <w:szCs w:val="20"/>
          <w:lang w:eastAsia="de-DE"/>
        </w:rPr>
      </w:pPr>
      <w:r>
        <w:rPr>
          <w:rFonts w:ascii="Arial" w:eastAsia="Times New Roman" w:hAnsi="Arial" w:cs="Arial"/>
          <w:b/>
          <w:color w:val="FFFFFF" w:themeColor="background1"/>
          <w:sz w:val="20"/>
          <w:szCs w:val="20"/>
          <w:highlight w:val="blue"/>
          <w:lang w:eastAsia="de-DE"/>
        </w:rPr>
        <w:t>Blauer Lernflur (1.</w:t>
      </w:r>
      <w:r w:rsidRPr="00F81BB9">
        <w:rPr>
          <w:rFonts w:ascii="Arial" w:eastAsia="Times New Roman" w:hAnsi="Arial" w:cs="Arial"/>
          <w:b/>
          <w:color w:val="FFFFFF" w:themeColor="background1"/>
          <w:sz w:val="20"/>
          <w:szCs w:val="20"/>
          <w:highlight w:val="blue"/>
          <w:lang w:eastAsia="de-DE"/>
        </w:rPr>
        <w:t xml:space="preserve"> Klassen):</w:t>
      </w:r>
    </w:p>
    <w:p w14:paraId="25C3DA09" w14:textId="2D200794" w:rsidR="00BB1E7B" w:rsidRPr="00F81BB9" w:rsidRDefault="00BB1E7B" w:rsidP="00BB1E7B">
      <w:pPr>
        <w:numPr>
          <w:ilvl w:val="0"/>
          <w:numId w:val="2"/>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Ina Frauendorf</w:t>
      </w:r>
      <w:r>
        <w:rPr>
          <w:rFonts w:ascii="Arial" w:eastAsia="Times New Roman" w:hAnsi="Arial" w:cs="Arial"/>
          <w:sz w:val="20"/>
          <w:szCs w:val="20"/>
          <w:lang w:eastAsia="de-DE"/>
        </w:rPr>
        <w:t>, Betreuerin Klasse 1</w:t>
      </w:r>
      <w:r w:rsidRPr="00F81BB9">
        <w:rPr>
          <w:rFonts w:ascii="Arial" w:eastAsia="Times New Roman" w:hAnsi="Arial" w:cs="Arial"/>
          <w:sz w:val="20"/>
          <w:szCs w:val="20"/>
          <w:lang w:eastAsia="de-DE"/>
        </w:rPr>
        <w:t>a (Frau Haug, Frau</w:t>
      </w:r>
      <w:r>
        <w:rPr>
          <w:rFonts w:ascii="Arial" w:eastAsia="Times New Roman" w:hAnsi="Arial" w:cs="Arial"/>
          <w:sz w:val="20"/>
          <w:szCs w:val="20"/>
          <w:lang w:eastAsia="de-DE"/>
        </w:rPr>
        <w:t xml:space="preserve"> Spannagel, Frau Schmeer-Herb / Frau Donner</w:t>
      </w:r>
      <w:r w:rsidRPr="00F81BB9">
        <w:rPr>
          <w:rFonts w:ascii="Arial" w:eastAsia="Times New Roman" w:hAnsi="Arial" w:cs="Arial"/>
          <w:sz w:val="20"/>
          <w:szCs w:val="20"/>
          <w:lang w:eastAsia="de-DE"/>
        </w:rPr>
        <w:t>)</w:t>
      </w:r>
    </w:p>
    <w:p w14:paraId="6590439D" w14:textId="75392978" w:rsidR="00BB1E7B" w:rsidRDefault="00BB1E7B" w:rsidP="00BB1E7B">
      <w:pPr>
        <w:numPr>
          <w:ilvl w:val="0"/>
          <w:numId w:val="1"/>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Sigrid Gartmann</w:t>
      </w:r>
      <w:r>
        <w:rPr>
          <w:rFonts w:ascii="Arial" w:eastAsia="Times New Roman" w:hAnsi="Arial" w:cs="Arial"/>
          <w:sz w:val="20"/>
          <w:szCs w:val="20"/>
          <w:lang w:eastAsia="de-DE"/>
        </w:rPr>
        <w:t>, Betreuerin Klasse 1</w:t>
      </w:r>
      <w:r w:rsidRPr="00F81BB9">
        <w:rPr>
          <w:rFonts w:ascii="Arial" w:eastAsia="Times New Roman" w:hAnsi="Arial" w:cs="Arial"/>
          <w:sz w:val="20"/>
          <w:szCs w:val="20"/>
          <w:lang w:eastAsia="de-DE"/>
        </w:rPr>
        <w:t>b (Frau Jessat)</w:t>
      </w:r>
    </w:p>
    <w:p w14:paraId="6A7ECEA6" w14:textId="77777777" w:rsidR="00BB1E7B" w:rsidRPr="00E316B9" w:rsidRDefault="00BB1E7B" w:rsidP="00BB1E7B">
      <w:pPr>
        <w:numPr>
          <w:ilvl w:val="0"/>
          <w:numId w:val="1"/>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 xml:space="preserve">Teresa Fünfgelt, </w:t>
      </w:r>
      <w:r>
        <w:rPr>
          <w:rFonts w:ascii="Arial" w:eastAsia="Times New Roman" w:hAnsi="Arial" w:cs="Arial"/>
          <w:bCs/>
          <w:sz w:val="20"/>
          <w:szCs w:val="20"/>
          <w:lang w:eastAsia="de-DE"/>
        </w:rPr>
        <w:t>Betreuerin Klasse 1c (Frau Geniaux)</w:t>
      </w:r>
    </w:p>
    <w:p w14:paraId="1DCAB6BC" w14:textId="2B406045" w:rsidR="00BB1E7B" w:rsidRPr="00E316B9" w:rsidRDefault="00BB1E7B" w:rsidP="00BB1E7B">
      <w:pPr>
        <w:numPr>
          <w:ilvl w:val="0"/>
          <w:numId w:val="1"/>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 xml:space="preserve">Arthur Albrecht, </w:t>
      </w:r>
      <w:r w:rsidRPr="00E316B9">
        <w:rPr>
          <w:rFonts w:ascii="Arial" w:eastAsia="Times New Roman" w:hAnsi="Arial" w:cs="Arial"/>
          <w:bCs/>
          <w:sz w:val="20"/>
          <w:szCs w:val="20"/>
          <w:lang w:eastAsia="de-DE"/>
        </w:rPr>
        <w:t xml:space="preserve">Betreuer Klasse 1c </w:t>
      </w:r>
    </w:p>
    <w:p w14:paraId="04D10A84" w14:textId="77777777" w:rsidR="00BB1E7B" w:rsidRPr="00351B84" w:rsidRDefault="00BB1E7B" w:rsidP="00BB1E7B">
      <w:pPr>
        <w:numPr>
          <w:ilvl w:val="0"/>
          <w:numId w:val="1"/>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 xml:space="preserve">Stefanie Seidel </w:t>
      </w:r>
      <w:r w:rsidRPr="00E316B9">
        <w:rPr>
          <w:rFonts w:ascii="Arial" w:eastAsia="Times New Roman" w:hAnsi="Arial" w:cs="Arial"/>
          <w:bCs/>
          <w:sz w:val="20"/>
          <w:szCs w:val="20"/>
          <w:lang w:eastAsia="de-DE"/>
        </w:rPr>
        <w:t>(Sprachfachkraft</w:t>
      </w:r>
      <w:r>
        <w:rPr>
          <w:rFonts w:ascii="Arial" w:eastAsia="Times New Roman" w:hAnsi="Arial" w:cs="Arial"/>
          <w:b/>
          <w:sz w:val="20"/>
          <w:szCs w:val="20"/>
          <w:lang w:eastAsia="de-DE"/>
        </w:rPr>
        <w:t>)</w:t>
      </w:r>
    </w:p>
    <w:p w14:paraId="1FA8684E" w14:textId="77777777" w:rsidR="00BB1E7B" w:rsidRPr="00F81BB9" w:rsidRDefault="00BB1E7B" w:rsidP="00F52266">
      <w:pPr>
        <w:spacing w:after="0" w:line="240" w:lineRule="auto"/>
        <w:jc w:val="both"/>
        <w:rPr>
          <w:rFonts w:ascii="Arial" w:eastAsia="Times New Roman" w:hAnsi="Arial" w:cs="Arial"/>
          <w:b/>
          <w:sz w:val="20"/>
          <w:szCs w:val="20"/>
          <w:u w:val="single"/>
          <w:lang w:eastAsia="de-DE"/>
        </w:rPr>
      </w:pPr>
    </w:p>
    <w:p w14:paraId="73BBEABB" w14:textId="056DA6CC" w:rsidR="00F52266" w:rsidRPr="00F81BB9"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color w:val="FFFFFF" w:themeColor="background1"/>
          <w:sz w:val="20"/>
          <w:szCs w:val="20"/>
          <w:highlight w:val="red"/>
          <w:lang w:eastAsia="de-DE"/>
        </w:rPr>
        <w:t>Roter Lernflur (</w:t>
      </w:r>
      <w:r w:rsidR="00C12FE5">
        <w:rPr>
          <w:rFonts w:ascii="Arial" w:eastAsia="Times New Roman" w:hAnsi="Arial" w:cs="Arial"/>
          <w:b/>
          <w:color w:val="FFFFFF" w:themeColor="background1"/>
          <w:sz w:val="20"/>
          <w:szCs w:val="20"/>
          <w:highlight w:val="red"/>
          <w:lang w:eastAsia="de-DE"/>
        </w:rPr>
        <w:t>2</w:t>
      </w:r>
      <w:r w:rsidRPr="00FB5A08">
        <w:rPr>
          <w:rFonts w:ascii="Arial" w:eastAsia="Times New Roman" w:hAnsi="Arial" w:cs="Arial"/>
          <w:b/>
          <w:color w:val="FFFFFF" w:themeColor="background1"/>
          <w:sz w:val="20"/>
          <w:szCs w:val="20"/>
          <w:highlight w:val="red"/>
          <w:lang w:eastAsia="de-DE"/>
        </w:rPr>
        <w:t>. Klassen):</w:t>
      </w:r>
      <w:r>
        <w:rPr>
          <w:rFonts w:ascii="Arial" w:eastAsia="Times New Roman" w:hAnsi="Arial" w:cs="Arial"/>
          <w:b/>
          <w:sz w:val="20"/>
          <w:szCs w:val="20"/>
          <w:lang w:eastAsia="de-DE"/>
        </w:rPr>
        <w:t xml:space="preserve"> </w:t>
      </w:r>
    </w:p>
    <w:p w14:paraId="0B28F927" w14:textId="7506E6F3" w:rsidR="00F52266" w:rsidRPr="00CB68E3" w:rsidRDefault="00F52266" w:rsidP="00F52266">
      <w:pPr>
        <w:numPr>
          <w:ilvl w:val="0"/>
          <w:numId w:val="4"/>
        </w:numPr>
        <w:spacing w:after="0" w:line="240" w:lineRule="auto"/>
        <w:contextualSpacing/>
        <w:jc w:val="both"/>
        <w:rPr>
          <w:rFonts w:ascii="Arial" w:eastAsia="Times New Roman" w:hAnsi="Arial" w:cs="Arial"/>
          <w:b/>
          <w:sz w:val="20"/>
          <w:szCs w:val="20"/>
          <w:lang w:eastAsia="de-DE"/>
        </w:rPr>
      </w:pPr>
      <w:r w:rsidRPr="00CB68E3">
        <w:rPr>
          <w:rFonts w:ascii="Arial" w:eastAsia="Times New Roman" w:hAnsi="Arial" w:cs="Arial"/>
          <w:b/>
          <w:sz w:val="20"/>
          <w:szCs w:val="20"/>
          <w:lang w:eastAsia="de-DE"/>
        </w:rPr>
        <w:t>Samar Kalajo-Fackhani</w:t>
      </w:r>
      <w:r w:rsidRPr="00CB68E3">
        <w:rPr>
          <w:rFonts w:ascii="Arial" w:eastAsia="Times New Roman" w:hAnsi="Arial" w:cs="Arial"/>
          <w:sz w:val="20"/>
          <w:szCs w:val="20"/>
          <w:lang w:eastAsia="de-DE"/>
        </w:rPr>
        <w:t xml:space="preserve">, Betreuerin Klasse </w:t>
      </w:r>
      <w:r w:rsidR="00C12FE5">
        <w:rPr>
          <w:rFonts w:ascii="Arial" w:eastAsia="Times New Roman" w:hAnsi="Arial" w:cs="Arial"/>
          <w:sz w:val="20"/>
          <w:szCs w:val="20"/>
          <w:lang w:eastAsia="de-DE"/>
        </w:rPr>
        <w:t>2</w:t>
      </w:r>
      <w:r w:rsidRPr="00CB68E3">
        <w:rPr>
          <w:rFonts w:ascii="Arial" w:eastAsia="Times New Roman" w:hAnsi="Arial" w:cs="Arial"/>
          <w:sz w:val="20"/>
          <w:szCs w:val="20"/>
          <w:lang w:eastAsia="de-DE"/>
        </w:rPr>
        <w:t>a (Frau Stern</w:t>
      </w:r>
      <w:r>
        <w:rPr>
          <w:rFonts w:ascii="Arial" w:eastAsia="Times New Roman" w:hAnsi="Arial" w:cs="Arial"/>
          <w:sz w:val="20"/>
          <w:szCs w:val="20"/>
          <w:lang w:eastAsia="de-DE"/>
        </w:rPr>
        <w:t>, Frau Meyer</w:t>
      </w:r>
      <w:r w:rsidRPr="00CB68E3">
        <w:rPr>
          <w:rFonts w:ascii="Arial" w:eastAsia="Times New Roman" w:hAnsi="Arial" w:cs="Arial"/>
          <w:sz w:val="20"/>
          <w:szCs w:val="20"/>
          <w:lang w:eastAsia="de-DE"/>
        </w:rPr>
        <w:t>)</w:t>
      </w:r>
    </w:p>
    <w:p w14:paraId="3DEB1254" w14:textId="2FB16EB4" w:rsidR="00F52266" w:rsidRPr="00C12FE5" w:rsidRDefault="00F52266" w:rsidP="00F52266">
      <w:pPr>
        <w:numPr>
          <w:ilvl w:val="0"/>
          <w:numId w:val="4"/>
        </w:numPr>
        <w:spacing w:after="0" w:line="240" w:lineRule="auto"/>
        <w:contextualSpacing/>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Friedrun Marstaller-Lempp</w:t>
      </w:r>
      <w:r>
        <w:rPr>
          <w:rFonts w:ascii="Arial" w:eastAsia="Times New Roman" w:hAnsi="Arial" w:cs="Arial"/>
          <w:sz w:val="20"/>
          <w:szCs w:val="20"/>
          <w:lang w:eastAsia="de-DE"/>
        </w:rPr>
        <w:t xml:space="preserve">, Betreuerin Klasse </w:t>
      </w:r>
      <w:r w:rsidR="00C12FE5">
        <w:rPr>
          <w:rFonts w:ascii="Arial" w:eastAsia="Times New Roman" w:hAnsi="Arial" w:cs="Arial"/>
          <w:sz w:val="20"/>
          <w:szCs w:val="20"/>
          <w:lang w:eastAsia="de-DE"/>
        </w:rPr>
        <w:t>2</w:t>
      </w:r>
      <w:r>
        <w:rPr>
          <w:rFonts w:ascii="Arial" w:eastAsia="Times New Roman" w:hAnsi="Arial" w:cs="Arial"/>
          <w:sz w:val="20"/>
          <w:szCs w:val="20"/>
          <w:lang w:eastAsia="de-DE"/>
        </w:rPr>
        <w:t>b</w:t>
      </w:r>
      <w:r w:rsidRPr="00F81BB9">
        <w:rPr>
          <w:rFonts w:ascii="Arial" w:eastAsia="Times New Roman" w:hAnsi="Arial" w:cs="Arial"/>
          <w:sz w:val="20"/>
          <w:szCs w:val="20"/>
          <w:lang w:eastAsia="de-DE"/>
        </w:rPr>
        <w:t xml:space="preserve"> (Frau Schildt)</w:t>
      </w:r>
    </w:p>
    <w:p w14:paraId="44F0C230" w14:textId="5783CC6F" w:rsidR="00C12FE5" w:rsidRPr="00C12FE5" w:rsidRDefault="00C12FE5" w:rsidP="00F52266">
      <w:pPr>
        <w:numPr>
          <w:ilvl w:val="0"/>
          <w:numId w:val="4"/>
        </w:numPr>
        <w:spacing w:after="0" w:line="240" w:lineRule="auto"/>
        <w:contextualSpacing/>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Laura Kempter, </w:t>
      </w:r>
      <w:r>
        <w:rPr>
          <w:rFonts w:ascii="Arial" w:eastAsia="Times New Roman" w:hAnsi="Arial" w:cs="Arial"/>
          <w:bCs/>
          <w:sz w:val="20"/>
          <w:szCs w:val="20"/>
          <w:lang w:eastAsia="de-DE"/>
        </w:rPr>
        <w:t>Betreuerin</w:t>
      </w:r>
    </w:p>
    <w:p w14:paraId="7646A067" w14:textId="7940BC4B" w:rsidR="00C12FE5" w:rsidRPr="00CB68E3" w:rsidRDefault="00C12FE5" w:rsidP="00F52266">
      <w:pPr>
        <w:numPr>
          <w:ilvl w:val="0"/>
          <w:numId w:val="4"/>
        </w:numPr>
        <w:spacing w:after="0" w:line="240" w:lineRule="auto"/>
        <w:contextualSpacing/>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Rebekka Pulver, </w:t>
      </w:r>
      <w:r w:rsidRPr="00C12FE5">
        <w:rPr>
          <w:rFonts w:ascii="Arial" w:eastAsia="Times New Roman" w:hAnsi="Arial" w:cs="Arial"/>
          <w:bCs/>
          <w:sz w:val="20"/>
          <w:szCs w:val="20"/>
          <w:lang w:eastAsia="de-DE"/>
        </w:rPr>
        <w:t>Anerkennungsjahr zur Jugend- und Heimerzieherin</w:t>
      </w:r>
    </w:p>
    <w:p w14:paraId="729E16BF" w14:textId="77777777" w:rsidR="00F52266" w:rsidRDefault="00F52266" w:rsidP="00F52266">
      <w:pPr>
        <w:spacing w:after="0" w:line="240" w:lineRule="auto"/>
        <w:jc w:val="both"/>
        <w:rPr>
          <w:rFonts w:ascii="Arial" w:eastAsia="Times New Roman" w:hAnsi="Arial" w:cs="Arial"/>
          <w:b/>
          <w:color w:val="FFFFFF" w:themeColor="background1"/>
          <w:sz w:val="20"/>
          <w:szCs w:val="20"/>
          <w:highlight w:val="magenta"/>
          <w:lang w:eastAsia="de-DE"/>
        </w:rPr>
      </w:pPr>
    </w:p>
    <w:p w14:paraId="35DBA35C" w14:textId="4C358E25" w:rsidR="00F52266" w:rsidRPr="00F81BB9"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color w:val="FFFFFF" w:themeColor="background1"/>
          <w:sz w:val="20"/>
          <w:szCs w:val="20"/>
          <w:highlight w:val="magenta"/>
          <w:lang w:eastAsia="de-DE"/>
        </w:rPr>
        <w:t>Pinker Lernflur (</w:t>
      </w:r>
      <w:r w:rsidR="00C12FE5">
        <w:rPr>
          <w:rFonts w:ascii="Arial" w:eastAsia="Times New Roman" w:hAnsi="Arial" w:cs="Arial"/>
          <w:b/>
          <w:color w:val="FFFFFF" w:themeColor="background1"/>
          <w:sz w:val="20"/>
          <w:szCs w:val="20"/>
          <w:highlight w:val="magenta"/>
          <w:lang w:eastAsia="de-DE"/>
        </w:rPr>
        <w:t>3</w:t>
      </w:r>
      <w:r w:rsidRPr="00FB5A08">
        <w:rPr>
          <w:rFonts w:ascii="Arial" w:eastAsia="Times New Roman" w:hAnsi="Arial" w:cs="Arial"/>
          <w:b/>
          <w:color w:val="FFFFFF" w:themeColor="background1"/>
          <w:sz w:val="20"/>
          <w:szCs w:val="20"/>
          <w:highlight w:val="magenta"/>
          <w:lang w:eastAsia="de-DE"/>
        </w:rPr>
        <w:t>. Klassen):</w:t>
      </w:r>
      <w:r w:rsidRPr="00FB5A08">
        <w:rPr>
          <w:rFonts w:ascii="Arial" w:eastAsia="Times New Roman" w:hAnsi="Arial" w:cs="Arial"/>
          <w:b/>
          <w:color w:val="FFFFFF" w:themeColor="background1"/>
          <w:sz w:val="20"/>
          <w:szCs w:val="20"/>
          <w:lang w:eastAsia="de-DE"/>
        </w:rPr>
        <w:t xml:space="preserve"> </w:t>
      </w:r>
    </w:p>
    <w:p w14:paraId="4616D192" w14:textId="35B168D6" w:rsidR="00F52266" w:rsidRPr="008348D2" w:rsidRDefault="00F52266" w:rsidP="00F52266">
      <w:pPr>
        <w:numPr>
          <w:ilvl w:val="0"/>
          <w:numId w:val="6"/>
        </w:numPr>
        <w:spacing w:after="0" w:line="240" w:lineRule="auto"/>
        <w:contextualSpacing/>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Philip Kleser</w:t>
      </w:r>
      <w:r>
        <w:rPr>
          <w:rFonts w:ascii="Arial" w:eastAsia="Times New Roman" w:hAnsi="Arial" w:cs="Arial"/>
          <w:sz w:val="20"/>
          <w:szCs w:val="20"/>
          <w:lang w:eastAsia="de-DE"/>
        </w:rPr>
        <w:t xml:space="preserve">, Betreuer Klasse </w:t>
      </w:r>
      <w:r w:rsidR="005915DA">
        <w:rPr>
          <w:rFonts w:ascii="Arial" w:eastAsia="Times New Roman" w:hAnsi="Arial" w:cs="Arial"/>
          <w:sz w:val="20"/>
          <w:szCs w:val="20"/>
          <w:lang w:eastAsia="de-DE"/>
        </w:rPr>
        <w:t>3</w:t>
      </w:r>
      <w:r>
        <w:rPr>
          <w:rFonts w:ascii="Arial" w:eastAsia="Times New Roman" w:hAnsi="Arial" w:cs="Arial"/>
          <w:sz w:val="20"/>
          <w:szCs w:val="20"/>
          <w:lang w:eastAsia="de-DE"/>
        </w:rPr>
        <w:t>a (Frau Rösch)</w:t>
      </w:r>
    </w:p>
    <w:p w14:paraId="6BFE6729" w14:textId="5EB13513" w:rsidR="00F52266" w:rsidRPr="005915DA" w:rsidRDefault="00F52266" w:rsidP="005915DA">
      <w:pPr>
        <w:numPr>
          <w:ilvl w:val="0"/>
          <w:numId w:val="6"/>
        </w:numPr>
        <w:spacing w:after="0" w:line="240" w:lineRule="auto"/>
        <w:contextualSpacing/>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Veronica Roos</w:t>
      </w:r>
      <w:r>
        <w:rPr>
          <w:rFonts w:ascii="Arial" w:eastAsia="Times New Roman" w:hAnsi="Arial" w:cs="Arial"/>
          <w:sz w:val="20"/>
          <w:szCs w:val="20"/>
          <w:lang w:eastAsia="de-DE"/>
        </w:rPr>
        <w:t xml:space="preserve">, Betreuerin Klasse </w:t>
      </w:r>
      <w:r w:rsidR="005915DA">
        <w:rPr>
          <w:rFonts w:ascii="Arial" w:eastAsia="Times New Roman" w:hAnsi="Arial" w:cs="Arial"/>
          <w:sz w:val="20"/>
          <w:szCs w:val="20"/>
          <w:lang w:eastAsia="de-DE"/>
        </w:rPr>
        <w:t>3</w:t>
      </w:r>
      <w:r>
        <w:rPr>
          <w:rFonts w:ascii="Arial" w:eastAsia="Times New Roman" w:hAnsi="Arial" w:cs="Arial"/>
          <w:sz w:val="20"/>
          <w:szCs w:val="20"/>
          <w:lang w:eastAsia="de-DE"/>
        </w:rPr>
        <w:t>b</w:t>
      </w:r>
      <w:r w:rsidRPr="00F81BB9">
        <w:rPr>
          <w:rFonts w:ascii="Arial" w:eastAsia="Times New Roman" w:hAnsi="Arial" w:cs="Arial"/>
          <w:sz w:val="20"/>
          <w:szCs w:val="20"/>
          <w:lang w:eastAsia="de-DE"/>
        </w:rPr>
        <w:t xml:space="preserve"> (Herr Sum)</w:t>
      </w:r>
    </w:p>
    <w:p w14:paraId="19C87F77" w14:textId="69BF0CA2" w:rsidR="00F52266" w:rsidRPr="00351B84" w:rsidRDefault="00C12FE5" w:rsidP="00F52266">
      <w:pPr>
        <w:numPr>
          <w:ilvl w:val="0"/>
          <w:numId w:val="6"/>
        </w:numPr>
        <w:spacing w:after="0" w:line="240" w:lineRule="auto"/>
        <w:contextualSpacing/>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Aniele Wasselowski, </w:t>
      </w:r>
      <w:r w:rsidRPr="00C12FE5">
        <w:rPr>
          <w:rFonts w:ascii="Arial" w:eastAsia="Times New Roman" w:hAnsi="Arial" w:cs="Arial"/>
          <w:bCs/>
          <w:sz w:val="20"/>
          <w:szCs w:val="20"/>
          <w:lang w:eastAsia="de-DE"/>
        </w:rPr>
        <w:t>Anerkennungsjahr zur Jugend- und Heimerzieherin</w:t>
      </w:r>
    </w:p>
    <w:p w14:paraId="3BCEBD8A" w14:textId="77777777" w:rsidR="00F52266" w:rsidRPr="00351B84" w:rsidRDefault="00F52266" w:rsidP="00F52266">
      <w:pPr>
        <w:spacing w:after="0" w:line="240" w:lineRule="auto"/>
        <w:ind w:left="720"/>
        <w:contextualSpacing/>
        <w:jc w:val="both"/>
        <w:rPr>
          <w:rFonts w:ascii="Arial" w:eastAsia="Times New Roman" w:hAnsi="Arial" w:cs="Arial"/>
          <w:sz w:val="20"/>
          <w:szCs w:val="20"/>
          <w:lang w:eastAsia="de-DE"/>
        </w:rPr>
      </w:pPr>
    </w:p>
    <w:p w14:paraId="054A31A6" w14:textId="418A4865" w:rsidR="00F52266" w:rsidRPr="00F81BB9" w:rsidRDefault="00F52266" w:rsidP="00F52266">
      <w:pPr>
        <w:spacing w:after="0" w:line="240" w:lineRule="auto"/>
        <w:jc w:val="both"/>
        <w:rPr>
          <w:rFonts w:ascii="Arial" w:eastAsia="Times New Roman" w:hAnsi="Arial" w:cs="Arial"/>
          <w:b/>
          <w:sz w:val="20"/>
          <w:szCs w:val="20"/>
          <w:lang w:eastAsia="de-DE"/>
        </w:rPr>
      </w:pPr>
      <w:r>
        <w:rPr>
          <w:rFonts w:ascii="Arial" w:eastAsia="Times New Roman" w:hAnsi="Arial" w:cs="Arial"/>
          <w:b/>
          <w:sz w:val="20"/>
          <w:szCs w:val="20"/>
          <w:highlight w:val="green"/>
          <w:lang w:eastAsia="de-DE"/>
        </w:rPr>
        <w:t>Grüner Lernflur (</w:t>
      </w:r>
      <w:r w:rsidR="00E316B9">
        <w:rPr>
          <w:rFonts w:ascii="Arial" w:eastAsia="Times New Roman" w:hAnsi="Arial" w:cs="Arial"/>
          <w:b/>
          <w:sz w:val="20"/>
          <w:szCs w:val="20"/>
          <w:highlight w:val="green"/>
          <w:lang w:eastAsia="de-DE"/>
        </w:rPr>
        <w:t>4</w:t>
      </w:r>
      <w:r w:rsidRPr="00F81BB9">
        <w:rPr>
          <w:rFonts w:ascii="Arial" w:eastAsia="Times New Roman" w:hAnsi="Arial" w:cs="Arial"/>
          <w:b/>
          <w:sz w:val="20"/>
          <w:szCs w:val="20"/>
          <w:highlight w:val="green"/>
          <w:lang w:eastAsia="de-DE"/>
        </w:rPr>
        <w:t>. Klassen):</w:t>
      </w:r>
    </w:p>
    <w:p w14:paraId="0A5F70F8" w14:textId="0188D847" w:rsidR="00F52266" w:rsidRDefault="00F52266" w:rsidP="00F52266">
      <w:pPr>
        <w:numPr>
          <w:ilvl w:val="0"/>
          <w:numId w:val="1"/>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Jana Blume</w:t>
      </w:r>
      <w:r>
        <w:rPr>
          <w:rFonts w:ascii="Arial" w:eastAsia="Times New Roman" w:hAnsi="Arial" w:cs="Arial"/>
          <w:sz w:val="20"/>
          <w:szCs w:val="20"/>
          <w:lang w:eastAsia="de-DE"/>
        </w:rPr>
        <w:t xml:space="preserve">, Betreuerin Klasse </w:t>
      </w:r>
      <w:r w:rsidR="005915DA">
        <w:rPr>
          <w:rFonts w:ascii="Arial" w:eastAsia="Times New Roman" w:hAnsi="Arial" w:cs="Arial"/>
          <w:sz w:val="20"/>
          <w:szCs w:val="20"/>
          <w:lang w:eastAsia="de-DE"/>
        </w:rPr>
        <w:t>4</w:t>
      </w:r>
      <w:r w:rsidRPr="00F81BB9">
        <w:rPr>
          <w:rFonts w:ascii="Arial" w:eastAsia="Times New Roman" w:hAnsi="Arial" w:cs="Arial"/>
          <w:sz w:val="20"/>
          <w:szCs w:val="20"/>
          <w:lang w:eastAsia="de-DE"/>
        </w:rPr>
        <w:t>a (Frau Keller)</w:t>
      </w:r>
    </w:p>
    <w:p w14:paraId="0DCC8A4B" w14:textId="155599B6" w:rsidR="00F52266" w:rsidRPr="00BB1E7B" w:rsidRDefault="00F52266" w:rsidP="00354C45">
      <w:pPr>
        <w:numPr>
          <w:ilvl w:val="0"/>
          <w:numId w:val="1"/>
        </w:numPr>
        <w:spacing w:after="0" w:line="240" w:lineRule="auto"/>
        <w:jc w:val="both"/>
        <w:rPr>
          <w:rFonts w:ascii="Arial" w:eastAsia="Times New Roman" w:hAnsi="Arial" w:cs="Arial"/>
          <w:sz w:val="20"/>
          <w:szCs w:val="20"/>
          <w:lang w:eastAsia="de-DE"/>
        </w:rPr>
      </w:pPr>
      <w:r w:rsidRPr="00BB1E7B">
        <w:rPr>
          <w:rFonts w:ascii="Arial" w:eastAsia="Times New Roman" w:hAnsi="Arial" w:cs="Arial"/>
          <w:b/>
          <w:sz w:val="20"/>
          <w:szCs w:val="20"/>
          <w:lang w:eastAsia="de-DE"/>
        </w:rPr>
        <w:t xml:space="preserve">Laura La Russa, </w:t>
      </w:r>
      <w:r w:rsidRPr="00BB1E7B">
        <w:rPr>
          <w:rFonts w:ascii="Arial" w:eastAsia="Times New Roman" w:hAnsi="Arial" w:cs="Arial"/>
          <w:sz w:val="20"/>
          <w:szCs w:val="20"/>
          <w:lang w:eastAsia="de-DE"/>
        </w:rPr>
        <w:t>Betreueri</w:t>
      </w:r>
      <w:r w:rsidR="00E316B9" w:rsidRPr="00BB1E7B">
        <w:rPr>
          <w:rFonts w:ascii="Arial" w:eastAsia="Times New Roman" w:hAnsi="Arial" w:cs="Arial"/>
          <w:sz w:val="20"/>
          <w:szCs w:val="20"/>
          <w:lang w:eastAsia="de-DE"/>
        </w:rPr>
        <w:t xml:space="preserve">n </w:t>
      </w:r>
      <w:r w:rsidR="005915DA" w:rsidRPr="00BB1E7B">
        <w:rPr>
          <w:rFonts w:ascii="Arial" w:eastAsia="Times New Roman" w:hAnsi="Arial" w:cs="Arial"/>
          <w:sz w:val="20"/>
          <w:szCs w:val="20"/>
          <w:lang w:eastAsia="de-DE"/>
        </w:rPr>
        <w:t>Klasse 4b (Frau Lenger)</w:t>
      </w:r>
      <w:r w:rsidR="00BB1E7B" w:rsidRPr="00BB1E7B">
        <w:rPr>
          <w:rFonts w:ascii="Arial" w:eastAsia="Times New Roman" w:hAnsi="Arial" w:cs="Arial"/>
          <w:b/>
          <w:sz w:val="20"/>
          <w:szCs w:val="20"/>
          <w:lang w:eastAsia="de-DE"/>
        </w:rPr>
        <w:t xml:space="preserve"> </w:t>
      </w:r>
    </w:p>
    <w:p w14:paraId="0FF68C93" w14:textId="4BAF9DAA" w:rsidR="00BB1E7B" w:rsidRPr="00BB1E7B" w:rsidRDefault="00BB1E7B" w:rsidP="00BB1E7B">
      <w:pPr>
        <w:numPr>
          <w:ilvl w:val="0"/>
          <w:numId w:val="1"/>
        </w:numPr>
        <w:spacing w:after="0" w:line="240" w:lineRule="auto"/>
        <w:jc w:val="both"/>
        <w:rPr>
          <w:rFonts w:ascii="Arial" w:eastAsia="Times New Roman" w:hAnsi="Arial" w:cs="Arial"/>
          <w:bCs/>
          <w:sz w:val="20"/>
          <w:szCs w:val="20"/>
          <w:lang w:eastAsia="de-DE"/>
        </w:rPr>
      </w:pPr>
      <w:r>
        <w:rPr>
          <w:rFonts w:ascii="Arial" w:eastAsia="Times New Roman" w:hAnsi="Arial" w:cs="Arial"/>
          <w:b/>
          <w:sz w:val="20"/>
          <w:szCs w:val="20"/>
          <w:lang w:eastAsia="de-DE"/>
        </w:rPr>
        <w:t xml:space="preserve">Andreas Braun, </w:t>
      </w:r>
      <w:r w:rsidRPr="00E316B9">
        <w:rPr>
          <w:rFonts w:ascii="Arial" w:eastAsia="Times New Roman" w:hAnsi="Arial" w:cs="Arial"/>
          <w:bCs/>
          <w:sz w:val="20"/>
          <w:szCs w:val="20"/>
          <w:lang w:eastAsia="de-DE"/>
        </w:rPr>
        <w:t xml:space="preserve">Betreuer Klasse </w:t>
      </w:r>
      <w:r>
        <w:rPr>
          <w:rFonts w:ascii="Arial" w:eastAsia="Times New Roman" w:hAnsi="Arial" w:cs="Arial"/>
          <w:bCs/>
          <w:sz w:val="20"/>
          <w:szCs w:val="20"/>
          <w:lang w:eastAsia="de-DE"/>
        </w:rPr>
        <w:t>4</w:t>
      </w:r>
      <w:r w:rsidRPr="00E316B9">
        <w:rPr>
          <w:rFonts w:ascii="Arial" w:eastAsia="Times New Roman" w:hAnsi="Arial" w:cs="Arial"/>
          <w:bCs/>
          <w:sz w:val="20"/>
          <w:szCs w:val="20"/>
          <w:lang w:eastAsia="de-DE"/>
        </w:rPr>
        <w:t xml:space="preserve">b </w:t>
      </w:r>
    </w:p>
    <w:p w14:paraId="7AE20B4D" w14:textId="64BC58E0" w:rsidR="00F52266" w:rsidRPr="00F81BB9" w:rsidRDefault="00F52266" w:rsidP="00F52266">
      <w:pPr>
        <w:numPr>
          <w:ilvl w:val="0"/>
          <w:numId w:val="1"/>
        </w:numPr>
        <w:spacing w:after="0" w:line="24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Markus Sipos</w:t>
      </w:r>
      <w:r w:rsidR="00E316B9">
        <w:rPr>
          <w:rFonts w:ascii="Arial" w:eastAsia="Times New Roman" w:hAnsi="Arial" w:cs="Arial"/>
          <w:b/>
          <w:sz w:val="20"/>
          <w:szCs w:val="20"/>
          <w:lang w:eastAsia="de-DE"/>
        </w:rPr>
        <w:t xml:space="preserve">, </w:t>
      </w:r>
      <w:r w:rsidR="00E316B9" w:rsidRPr="00E316B9">
        <w:rPr>
          <w:rFonts w:ascii="Arial" w:eastAsia="Times New Roman" w:hAnsi="Arial" w:cs="Arial"/>
          <w:bCs/>
          <w:sz w:val="20"/>
          <w:szCs w:val="20"/>
          <w:lang w:eastAsia="de-DE"/>
        </w:rPr>
        <w:t>Ausbildung zum sozialpädagogischen Assistenten</w:t>
      </w:r>
    </w:p>
    <w:p w14:paraId="6ED4B463" w14:textId="4E124AD7" w:rsidR="00F52266" w:rsidRPr="00BB1E7B" w:rsidRDefault="00F52266" w:rsidP="00F52266">
      <w:pPr>
        <w:spacing w:after="0" w:line="240" w:lineRule="auto"/>
        <w:jc w:val="both"/>
        <w:rPr>
          <w:rFonts w:ascii="Arial" w:eastAsia="Times New Roman" w:hAnsi="Arial" w:cs="Arial"/>
          <w:sz w:val="20"/>
          <w:szCs w:val="20"/>
          <w:lang w:eastAsia="de-DE"/>
        </w:rPr>
      </w:pPr>
    </w:p>
    <w:p w14:paraId="71193119"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highlight w:val="yellow"/>
          <w:lang w:eastAsia="de-DE"/>
        </w:rPr>
        <w:t>Gelber Lernflur (Familienklassen):</w:t>
      </w:r>
    </w:p>
    <w:p w14:paraId="6E7D8517" w14:textId="3A1DD14A" w:rsidR="00F52266" w:rsidRDefault="00E316B9" w:rsidP="00F52266">
      <w:pPr>
        <w:numPr>
          <w:ilvl w:val="0"/>
          <w:numId w:val="3"/>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Lukas Jonuschat</w:t>
      </w:r>
      <w:r w:rsidR="00F52266" w:rsidRPr="00F81BB9">
        <w:rPr>
          <w:rFonts w:ascii="Arial" w:eastAsia="Times New Roman" w:hAnsi="Arial" w:cs="Arial"/>
          <w:sz w:val="20"/>
          <w:szCs w:val="20"/>
          <w:lang w:eastAsia="de-DE"/>
        </w:rPr>
        <w:t>, Betreuer Klasse F1 (Herr Tilgner, Frau Rihm)</w:t>
      </w:r>
    </w:p>
    <w:p w14:paraId="24F2CD9D" w14:textId="0C3EADC3" w:rsidR="00E316B9" w:rsidRPr="00E316B9" w:rsidRDefault="00E316B9" w:rsidP="00F52266">
      <w:pPr>
        <w:numPr>
          <w:ilvl w:val="0"/>
          <w:numId w:val="3"/>
        </w:numPr>
        <w:spacing w:after="0" w:line="240" w:lineRule="auto"/>
        <w:jc w:val="both"/>
        <w:rPr>
          <w:rFonts w:ascii="Arial" w:eastAsia="Times New Roman" w:hAnsi="Arial" w:cs="Arial"/>
          <w:bCs/>
          <w:sz w:val="20"/>
          <w:szCs w:val="20"/>
          <w:lang w:eastAsia="de-DE"/>
        </w:rPr>
      </w:pPr>
      <w:r>
        <w:rPr>
          <w:rFonts w:ascii="Arial" w:eastAsia="Times New Roman" w:hAnsi="Arial" w:cs="Arial"/>
          <w:b/>
          <w:sz w:val="20"/>
          <w:szCs w:val="20"/>
          <w:lang w:eastAsia="de-DE"/>
        </w:rPr>
        <w:t xml:space="preserve">Andrea Rothermel, </w:t>
      </w:r>
      <w:r w:rsidRPr="00E316B9">
        <w:rPr>
          <w:rFonts w:ascii="Arial" w:eastAsia="Times New Roman" w:hAnsi="Arial" w:cs="Arial"/>
          <w:bCs/>
          <w:sz w:val="20"/>
          <w:szCs w:val="20"/>
          <w:lang w:eastAsia="de-DE"/>
        </w:rPr>
        <w:t>Betreuerin</w:t>
      </w:r>
    </w:p>
    <w:p w14:paraId="6067AAAE" w14:textId="77777777" w:rsidR="00F52266" w:rsidRPr="00F81BB9" w:rsidRDefault="00F52266" w:rsidP="00F52266">
      <w:pPr>
        <w:numPr>
          <w:ilvl w:val="0"/>
          <w:numId w:val="3"/>
        </w:num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t>Ulrike Schliesser</w:t>
      </w:r>
      <w:r w:rsidRPr="00F81BB9">
        <w:rPr>
          <w:rFonts w:ascii="Arial" w:eastAsia="Times New Roman" w:hAnsi="Arial" w:cs="Arial"/>
          <w:sz w:val="20"/>
          <w:szCs w:val="20"/>
          <w:lang w:eastAsia="de-DE"/>
        </w:rPr>
        <w:t>, Betreuerin Klasse F2 (Frau Wolk)</w:t>
      </w:r>
    </w:p>
    <w:p w14:paraId="52103752" w14:textId="18126BDF" w:rsidR="00F52266" w:rsidRPr="00E316B9" w:rsidRDefault="00F52266" w:rsidP="00E316B9">
      <w:pPr>
        <w:numPr>
          <w:ilvl w:val="0"/>
          <w:numId w:val="3"/>
        </w:num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t>Krista Krech</w:t>
      </w:r>
      <w:r w:rsidRPr="00F81BB9">
        <w:rPr>
          <w:rFonts w:ascii="Arial" w:eastAsia="Times New Roman" w:hAnsi="Arial" w:cs="Arial"/>
          <w:sz w:val="20"/>
          <w:szCs w:val="20"/>
          <w:lang w:eastAsia="de-DE"/>
        </w:rPr>
        <w:t xml:space="preserve">, </w:t>
      </w:r>
      <w:r>
        <w:rPr>
          <w:rFonts w:ascii="Arial" w:eastAsia="Times New Roman" w:hAnsi="Arial" w:cs="Arial"/>
          <w:sz w:val="20"/>
          <w:szCs w:val="20"/>
          <w:lang w:eastAsia="de-DE"/>
        </w:rPr>
        <w:t>Betreuerin Klasse F3 (</w:t>
      </w:r>
      <w:r w:rsidR="00E316B9">
        <w:rPr>
          <w:rFonts w:ascii="Arial" w:eastAsia="Times New Roman" w:hAnsi="Arial" w:cs="Arial"/>
          <w:sz w:val="20"/>
          <w:szCs w:val="20"/>
          <w:lang w:eastAsia="de-DE"/>
        </w:rPr>
        <w:t>Herr</w:t>
      </w:r>
      <w:r w:rsidR="00811CFB">
        <w:rPr>
          <w:rFonts w:ascii="Arial" w:eastAsia="Times New Roman" w:hAnsi="Arial" w:cs="Arial"/>
          <w:sz w:val="20"/>
          <w:szCs w:val="20"/>
          <w:lang w:eastAsia="de-DE"/>
        </w:rPr>
        <w:t xml:space="preserve"> Winkler</w:t>
      </w:r>
      <w:r w:rsidRPr="00F81BB9">
        <w:rPr>
          <w:rFonts w:ascii="Arial" w:eastAsia="Times New Roman" w:hAnsi="Arial" w:cs="Arial"/>
          <w:sz w:val="20"/>
          <w:szCs w:val="20"/>
          <w:lang w:eastAsia="de-DE"/>
        </w:rPr>
        <w:t>)</w:t>
      </w:r>
    </w:p>
    <w:p w14:paraId="53272BF7" w14:textId="389568A0" w:rsidR="00F52266" w:rsidRPr="00F81BB9" w:rsidRDefault="00E316B9" w:rsidP="00F52266">
      <w:pPr>
        <w:numPr>
          <w:ilvl w:val="0"/>
          <w:numId w:val="3"/>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Diego Tetteh</w:t>
      </w:r>
      <w:r w:rsidR="00F52266">
        <w:rPr>
          <w:rFonts w:ascii="Arial" w:eastAsia="Times New Roman" w:hAnsi="Arial" w:cs="Arial"/>
          <w:b/>
          <w:sz w:val="20"/>
          <w:szCs w:val="20"/>
          <w:lang w:eastAsia="de-DE"/>
        </w:rPr>
        <w:t xml:space="preserve"> </w:t>
      </w:r>
      <w:r w:rsidR="00F52266">
        <w:rPr>
          <w:rFonts w:ascii="Arial" w:eastAsia="Times New Roman" w:hAnsi="Arial" w:cs="Arial"/>
          <w:sz w:val="20"/>
          <w:szCs w:val="20"/>
          <w:lang w:eastAsia="de-DE"/>
        </w:rPr>
        <w:t>(FSJ)</w:t>
      </w:r>
    </w:p>
    <w:p w14:paraId="20CE8124" w14:textId="77777777" w:rsidR="00F52266" w:rsidRPr="00F81BB9" w:rsidRDefault="00F52266" w:rsidP="00F52266">
      <w:pPr>
        <w:numPr>
          <w:ilvl w:val="0"/>
          <w:numId w:val="3"/>
        </w:num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 xml:space="preserve">Stefanie Seidel </w:t>
      </w:r>
      <w:r>
        <w:rPr>
          <w:rFonts w:ascii="Arial" w:eastAsia="Times New Roman" w:hAnsi="Arial" w:cs="Arial"/>
          <w:sz w:val="20"/>
          <w:szCs w:val="20"/>
          <w:lang w:eastAsia="de-DE"/>
        </w:rPr>
        <w:t>(Sprachfachkraft)</w:t>
      </w:r>
    </w:p>
    <w:p w14:paraId="1BA160D7" w14:textId="1AB6296B" w:rsidR="00F52266" w:rsidRDefault="00F52266" w:rsidP="00F52266">
      <w:pPr>
        <w:spacing w:after="0" w:line="240" w:lineRule="auto"/>
        <w:jc w:val="both"/>
        <w:rPr>
          <w:rFonts w:ascii="Arial" w:eastAsia="Times New Roman" w:hAnsi="Arial" w:cs="Arial"/>
          <w:b/>
          <w:sz w:val="24"/>
          <w:szCs w:val="24"/>
          <w:lang w:eastAsia="de-DE"/>
        </w:rPr>
      </w:pPr>
    </w:p>
    <w:p w14:paraId="595FA05F" w14:textId="77777777" w:rsidR="00BB1E7B" w:rsidRPr="00F81BB9" w:rsidRDefault="00BB1E7B" w:rsidP="00F52266">
      <w:pPr>
        <w:spacing w:after="0" w:line="240" w:lineRule="auto"/>
        <w:jc w:val="both"/>
        <w:rPr>
          <w:rFonts w:ascii="Arial" w:eastAsia="Times New Roman" w:hAnsi="Arial" w:cs="Arial"/>
          <w:b/>
          <w:sz w:val="24"/>
          <w:szCs w:val="24"/>
          <w:lang w:eastAsia="de-DE"/>
        </w:rPr>
      </w:pPr>
    </w:p>
    <w:p w14:paraId="190CD6D3" w14:textId="77777777" w:rsidR="00F52266" w:rsidRPr="00F81BB9" w:rsidRDefault="00F52266" w:rsidP="00F52266">
      <w:pPr>
        <w:spacing w:after="0" w:line="240" w:lineRule="auto"/>
        <w:jc w:val="both"/>
        <w:rPr>
          <w:rFonts w:ascii="Arial" w:eastAsia="Times New Roman" w:hAnsi="Arial" w:cs="Arial"/>
          <w:b/>
          <w:sz w:val="24"/>
          <w:szCs w:val="24"/>
          <w:lang w:eastAsia="de-DE"/>
        </w:rPr>
      </w:pPr>
      <w:r w:rsidRPr="00F81BB9">
        <w:rPr>
          <w:rFonts w:ascii="Arial" w:eastAsia="Times New Roman" w:hAnsi="Arial" w:cs="Arial"/>
          <w:b/>
          <w:sz w:val="24"/>
          <w:szCs w:val="24"/>
          <w:lang w:eastAsia="de-DE"/>
        </w:rPr>
        <w:t>Unser Konzept</w:t>
      </w:r>
    </w:p>
    <w:p w14:paraId="1C9A1168" w14:textId="5FBA04EA" w:rsidR="00F52266"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Als eigenständiger Betreuungsverein führen wir das Schulprogramm der Anne-Frank-Schule in sinnvoller Weise partnerschaftlich fort. Es ist uns ein Anliegen, dass die Kinder gern in das Betreuungsangebot kommen und sich wohl fühlen. Der Lebensbezogene Ansatz (N. Huppertz) ist unsere methodische Grundlage. </w:t>
      </w:r>
    </w:p>
    <w:p w14:paraId="7E5B7AA4" w14:textId="77777777" w:rsidR="00BB1E7B" w:rsidRPr="00F81BB9" w:rsidRDefault="00BB1E7B" w:rsidP="00F52266">
      <w:pPr>
        <w:spacing w:after="0" w:line="240" w:lineRule="auto"/>
        <w:jc w:val="both"/>
        <w:rPr>
          <w:rFonts w:ascii="Arial" w:eastAsia="Times New Roman" w:hAnsi="Arial" w:cs="Arial"/>
          <w:sz w:val="20"/>
          <w:szCs w:val="20"/>
          <w:lang w:eastAsia="de-DE"/>
        </w:rPr>
      </w:pPr>
    </w:p>
    <w:p w14:paraId="5D9A7176" w14:textId="77777777" w:rsidR="00F52266" w:rsidRPr="00F81BB9" w:rsidRDefault="00F52266" w:rsidP="00F522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w:t>
      </w:r>
    </w:p>
    <w:p w14:paraId="08FF9BEE" w14:textId="77777777" w:rsidR="00F52266" w:rsidRPr="00F81BB9" w:rsidRDefault="00F52266" w:rsidP="00F52266">
      <w:pPr>
        <w:overflowPunct w:val="0"/>
        <w:autoSpaceDE w:val="0"/>
        <w:autoSpaceDN w:val="0"/>
        <w:adjustRightInd w:val="0"/>
        <w:spacing w:after="0" w:line="240" w:lineRule="auto"/>
        <w:jc w:val="both"/>
        <w:textAlignment w:val="baseline"/>
        <w:rPr>
          <w:rFonts w:ascii="Arial" w:eastAsia="Times New Roman" w:hAnsi="Arial" w:cs="Arial"/>
          <w:b/>
          <w:lang w:eastAsia="de-DE"/>
        </w:rPr>
      </w:pPr>
      <w:r>
        <w:rPr>
          <w:rFonts w:ascii="Arial" w:eastAsia="Times New Roman" w:hAnsi="Arial" w:cs="Arial"/>
          <w:b/>
          <w:lang w:eastAsia="de-DE"/>
        </w:rPr>
        <w:t xml:space="preserve">Inhaltliche </w:t>
      </w:r>
      <w:r w:rsidRPr="00F81BB9">
        <w:rPr>
          <w:rFonts w:ascii="Arial" w:eastAsia="Times New Roman" w:hAnsi="Arial" w:cs="Arial"/>
          <w:b/>
          <w:lang w:eastAsia="de-DE"/>
        </w:rPr>
        <w:t xml:space="preserve">Schwerpunkte unserer Arbeit sind: </w:t>
      </w:r>
    </w:p>
    <w:p w14:paraId="510DA7B1" w14:textId="35543C4A"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Soziales Lernen im gemeinsamen Spiel von Kindern mit und ohne Be</w:t>
      </w:r>
      <w:r w:rsidR="00367B97">
        <w:rPr>
          <w:rFonts w:ascii="Arial" w:eastAsia="Times New Roman" w:hAnsi="Arial" w:cs="Arial"/>
          <w:sz w:val="20"/>
          <w:szCs w:val="20"/>
          <w:lang w:eastAsia="de-DE"/>
        </w:rPr>
        <w:t>einträchtigung</w:t>
      </w:r>
    </w:p>
    <w:p w14:paraId="13E70DEA"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Interkulturelles Lernen z. B. in Projekten, in denen die Kinder Sitten, Gebräuche, Essgewohnheiten etc. anderer Kulturen kennen lernen</w:t>
      </w:r>
    </w:p>
    <w:p w14:paraId="220D90F8"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Berücksichtigung unterschiedlicher Bedürfnisse von Mädchen und Jungen</w:t>
      </w:r>
    </w:p>
    <w:p w14:paraId="7D7F2E17"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Die Förderung von Bewegung </w:t>
      </w:r>
    </w:p>
    <w:p w14:paraId="13182ACF"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Die Schulung handwerklicher Fähigkeiten</w:t>
      </w:r>
    </w:p>
    <w:p w14:paraId="212F03D2"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Das Experimentieren mit unterschiedlichen Materialien (Holz, Ton, Filz…)</w:t>
      </w:r>
    </w:p>
    <w:p w14:paraId="23B240BE"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Das Entdecken und Erforschen von Natur und die Entwicklung von Umweltbewusstsein</w:t>
      </w:r>
    </w:p>
    <w:p w14:paraId="086A8E5F" w14:textId="77777777" w:rsidR="00F52266" w:rsidRPr="00F81BB9" w:rsidRDefault="00F52266" w:rsidP="00F52266">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F81BB9">
        <w:rPr>
          <w:rFonts w:ascii="Arial" w:eastAsia="Times New Roman" w:hAnsi="Arial" w:cs="Arial"/>
          <w:sz w:val="20"/>
          <w:szCs w:val="20"/>
          <w:lang w:eastAsia="de-DE"/>
        </w:rPr>
        <w:t>Das Feiern von Festen im Jahreskreis</w:t>
      </w:r>
    </w:p>
    <w:p w14:paraId="7AE481B7" w14:textId="77777777" w:rsidR="00F52266" w:rsidRDefault="00F52266" w:rsidP="00F52266">
      <w:pPr>
        <w:spacing w:after="0" w:line="240" w:lineRule="auto"/>
        <w:jc w:val="both"/>
        <w:rPr>
          <w:rFonts w:ascii="Arial" w:eastAsia="Times New Roman" w:hAnsi="Arial" w:cs="Arial"/>
          <w:b/>
          <w:lang w:eastAsia="de-DE"/>
        </w:rPr>
      </w:pPr>
    </w:p>
    <w:p w14:paraId="2B5133F5" w14:textId="77777777" w:rsidR="00F52266" w:rsidRDefault="00F52266" w:rsidP="00F52266">
      <w:pPr>
        <w:spacing w:after="0" w:line="240" w:lineRule="auto"/>
        <w:jc w:val="both"/>
        <w:rPr>
          <w:rFonts w:ascii="Arial" w:eastAsia="Times New Roman" w:hAnsi="Arial" w:cs="Arial"/>
          <w:b/>
          <w:lang w:eastAsia="de-DE"/>
        </w:rPr>
      </w:pPr>
    </w:p>
    <w:p w14:paraId="6542F5D3" w14:textId="77777777" w:rsidR="00F52266" w:rsidRDefault="00F52266" w:rsidP="00F52266">
      <w:pPr>
        <w:spacing w:after="0" w:line="240" w:lineRule="auto"/>
        <w:jc w:val="both"/>
        <w:rPr>
          <w:rFonts w:ascii="Arial" w:eastAsia="Times New Roman" w:hAnsi="Arial" w:cs="Arial"/>
          <w:b/>
          <w:lang w:eastAsia="de-DE"/>
        </w:rPr>
      </w:pPr>
    </w:p>
    <w:p w14:paraId="518AAFC3" w14:textId="77777777" w:rsidR="00BB1E7B" w:rsidRDefault="00BB1E7B" w:rsidP="00F52266">
      <w:pPr>
        <w:spacing w:after="0" w:line="240" w:lineRule="auto"/>
        <w:jc w:val="both"/>
        <w:rPr>
          <w:rFonts w:ascii="Arial" w:eastAsia="Times New Roman" w:hAnsi="Arial" w:cs="Arial"/>
          <w:b/>
          <w:lang w:eastAsia="de-DE"/>
        </w:rPr>
      </w:pPr>
    </w:p>
    <w:p w14:paraId="5164F31B" w14:textId="167CEC8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lastRenderedPageBreak/>
        <w:t>Räumlichkeiten</w:t>
      </w:r>
    </w:p>
    <w:p w14:paraId="28CF36C4" w14:textId="77777777" w:rsidR="00F52266" w:rsidRPr="00F81BB9" w:rsidRDefault="00F52266" w:rsidP="00F52266">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In der </w:t>
      </w:r>
      <w:r w:rsidRPr="00F81BB9">
        <w:rPr>
          <w:rFonts w:ascii="Arial" w:eastAsia="Times New Roman" w:hAnsi="Arial" w:cs="Arial"/>
          <w:sz w:val="20"/>
          <w:szCs w:val="20"/>
          <w:lang w:eastAsia="de-DE"/>
        </w:rPr>
        <w:t xml:space="preserve">Containeranlage hinter dem Schulgebäude, genannt: </w:t>
      </w:r>
      <w:r w:rsidRPr="00186464">
        <w:rPr>
          <w:rFonts w:ascii="Arial" w:eastAsia="Times New Roman" w:hAnsi="Arial" w:cs="Arial"/>
          <w:sz w:val="20"/>
          <w:szCs w:val="20"/>
          <w:lang w:eastAsia="de-DE"/>
        </w:rPr>
        <w:t>„Bungalow“</w:t>
      </w:r>
      <w:r>
        <w:rPr>
          <w:rFonts w:ascii="Arial" w:eastAsia="Times New Roman" w:hAnsi="Arial" w:cs="Arial"/>
          <w:sz w:val="20"/>
          <w:szCs w:val="20"/>
          <w:lang w:eastAsia="de-DE"/>
        </w:rPr>
        <w:t>, sind die Gruppenräume des Roten, Blauen und Grünen Lernflurs untergebracht. Die Gruppenräume des Gelben und Pinken Lernflurs befinden sich im EG des Schulgebäudes. Das Leitungsbüro der AUB finden Sie ebenfalls im EG der Schule.</w:t>
      </w:r>
    </w:p>
    <w:p w14:paraId="3074BC85" w14:textId="7B324B14" w:rsidR="00F52266" w:rsidRDefault="00F52266" w:rsidP="00F52266">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A</w:t>
      </w:r>
      <w:r w:rsidRPr="00F81BB9">
        <w:rPr>
          <w:rFonts w:ascii="Arial" w:eastAsia="Times New Roman" w:hAnsi="Arial" w:cs="Arial"/>
          <w:sz w:val="20"/>
          <w:szCs w:val="20"/>
          <w:lang w:eastAsia="de-DE"/>
        </w:rPr>
        <w:t xml:space="preserve">ußerdem </w:t>
      </w:r>
      <w:r>
        <w:rPr>
          <w:rFonts w:ascii="Arial" w:eastAsia="Times New Roman" w:hAnsi="Arial" w:cs="Arial"/>
          <w:sz w:val="20"/>
          <w:szCs w:val="20"/>
          <w:lang w:eastAsia="de-DE"/>
        </w:rPr>
        <w:t xml:space="preserve">nutzen wir </w:t>
      </w:r>
      <w:r w:rsidRPr="00F81BB9">
        <w:rPr>
          <w:rFonts w:ascii="Arial" w:eastAsia="Times New Roman" w:hAnsi="Arial" w:cs="Arial"/>
          <w:sz w:val="20"/>
          <w:szCs w:val="20"/>
          <w:lang w:eastAsia="de-DE"/>
        </w:rPr>
        <w:t xml:space="preserve">die Klassenzimmer, </w:t>
      </w:r>
      <w:r>
        <w:rPr>
          <w:rFonts w:ascii="Arial" w:eastAsia="Times New Roman" w:hAnsi="Arial" w:cs="Arial"/>
          <w:sz w:val="20"/>
          <w:szCs w:val="20"/>
          <w:lang w:eastAsia="de-DE"/>
        </w:rPr>
        <w:t xml:space="preserve">das Werkstatthaus, </w:t>
      </w:r>
      <w:r w:rsidRPr="00F81BB9">
        <w:rPr>
          <w:rFonts w:ascii="Arial" w:eastAsia="Times New Roman" w:hAnsi="Arial" w:cs="Arial"/>
          <w:sz w:val="20"/>
          <w:szCs w:val="20"/>
          <w:lang w:eastAsia="de-DE"/>
        </w:rPr>
        <w:t xml:space="preserve">die Bibliothek der Schule, den Schulhof, die Turnhalle, das Biotop und das </w:t>
      </w:r>
      <w:r w:rsidR="00811CFB">
        <w:rPr>
          <w:rFonts w:ascii="Arial" w:eastAsia="Times New Roman" w:hAnsi="Arial" w:cs="Arial"/>
          <w:sz w:val="20"/>
          <w:szCs w:val="20"/>
          <w:lang w:eastAsia="de-DE"/>
        </w:rPr>
        <w:t>„</w:t>
      </w:r>
      <w:r w:rsidRPr="00F81BB9">
        <w:rPr>
          <w:rFonts w:ascii="Arial" w:eastAsia="Times New Roman" w:hAnsi="Arial" w:cs="Arial"/>
          <w:sz w:val="20"/>
          <w:szCs w:val="20"/>
          <w:lang w:eastAsia="de-DE"/>
        </w:rPr>
        <w:t>Obergrün</w:t>
      </w:r>
      <w:r w:rsidR="00811CFB">
        <w:rPr>
          <w:rFonts w:ascii="Arial" w:eastAsia="Times New Roman" w:hAnsi="Arial" w:cs="Arial"/>
          <w:sz w:val="20"/>
          <w:szCs w:val="20"/>
          <w:lang w:eastAsia="de-DE"/>
        </w:rPr>
        <w:t>“</w:t>
      </w:r>
      <w:r>
        <w:rPr>
          <w:rFonts w:ascii="Arial" w:eastAsia="Times New Roman" w:hAnsi="Arial" w:cs="Arial"/>
          <w:sz w:val="20"/>
          <w:szCs w:val="20"/>
          <w:lang w:eastAsia="de-DE"/>
        </w:rPr>
        <w:t xml:space="preserve"> für die Betreuungsangebote.</w:t>
      </w:r>
    </w:p>
    <w:p w14:paraId="09710074"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4F2B1637" w14:textId="77777777" w:rsidR="00F52266" w:rsidRPr="00F81BB9" w:rsidRDefault="00F52266" w:rsidP="00F52266">
      <w:pPr>
        <w:spacing w:after="0" w:line="240" w:lineRule="auto"/>
        <w:jc w:val="both"/>
        <w:rPr>
          <w:rFonts w:ascii="Arial" w:eastAsia="Times New Roman" w:hAnsi="Arial" w:cs="Arial"/>
          <w:b/>
          <w:sz w:val="24"/>
          <w:szCs w:val="24"/>
          <w:lang w:eastAsia="de-DE"/>
        </w:rPr>
      </w:pPr>
      <w:r w:rsidRPr="00F81BB9">
        <w:rPr>
          <w:rFonts w:ascii="Arial" w:eastAsia="Times New Roman" w:hAnsi="Arial" w:cs="Arial"/>
          <w:b/>
          <w:sz w:val="24"/>
          <w:szCs w:val="24"/>
          <w:lang w:eastAsia="de-DE"/>
        </w:rPr>
        <w:t>Ablauf der Betreuung</w:t>
      </w:r>
    </w:p>
    <w:p w14:paraId="43001F09"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Wir praktizieren eine Klassenbetreuung, d. h. jede Klasse hat eine Klassenbetreuerin oder einen Klassenbetreuer</w:t>
      </w:r>
      <w:r>
        <w:rPr>
          <w:rFonts w:ascii="Arial" w:eastAsia="Times New Roman" w:hAnsi="Arial" w:cs="Arial"/>
          <w:sz w:val="20"/>
          <w:szCs w:val="20"/>
          <w:lang w:eastAsia="de-DE"/>
        </w:rPr>
        <w:t>. Die Betreuer/innen bilden gemeinsam mit den Lehrer/innen ein pädagogisches Team.</w:t>
      </w:r>
    </w:p>
    <w:p w14:paraId="76B37B0D"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5E84994F"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 xml:space="preserve">11:15-13:00 Uhr: </w:t>
      </w:r>
      <w:r>
        <w:rPr>
          <w:rFonts w:ascii="Arial" w:eastAsia="Times New Roman" w:hAnsi="Arial" w:cs="Arial"/>
          <w:b/>
          <w:sz w:val="20"/>
          <w:szCs w:val="20"/>
          <w:lang w:eastAsia="de-DE"/>
        </w:rPr>
        <w:t>Angebote und Freispiel</w:t>
      </w:r>
    </w:p>
    <w:p w14:paraId="1FFA41A5"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Die Betreuer/innen holen die Kinder im Klassenzimmer ab</w:t>
      </w:r>
      <w:r>
        <w:rPr>
          <w:rFonts w:ascii="Arial" w:eastAsia="Times New Roman" w:hAnsi="Arial" w:cs="Arial"/>
          <w:sz w:val="20"/>
          <w:szCs w:val="20"/>
          <w:lang w:eastAsia="de-DE"/>
        </w:rPr>
        <w:t xml:space="preserve"> und begleiten Sie in den Gruppenraum. Es besteht die Möglichkeit zur Teilnahme an angeleiteten Angeboten oder zum Freispiel.</w:t>
      </w:r>
    </w:p>
    <w:p w14:paraId="5EB51787"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645485E9"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13:00-14:00 Uhr: Mittagessen / Übermittagbetreuung</w:t>
      </w:r>
    </w:p>
    <w:p w14:paraId="19A21CC1"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sz w:val="20"/>
          <w:szCs w:val="20"/>
          <w:lang w:eastAsia="de-DE"/>
        </w:rPr>
        <w:t>Kinder, die bis 17:00 Uhr (Modul 3) angemeldet sind, nehmen das Mittagessen in ihre</w:t>
      </w:r>
      <w:r>
        <w:rPr>
          <w:rFonts w:ascii="Arial" w:eastAsia="Times New Roman" w:hAnsi="Arial" w:cs="Arial"/>
          <w:sz w:val="20"/>
          <w:szCs w:val="20"/>
          <w:lang w:eastAsia="de-DE"/>
        </w:rPr>
        <w:t>n</w:t>
      </w:r>
      <w:r w:rsidRPr="00F81BB9">
        <w:rPr>
          <w:rFonts w:ascii="Arial" w:eastAsia="Times New Roman" w:hAnsi="Arial" w:cs="Arial"/>
          <w:sz w:val="20"/>
          <w:szCs w:val="20"/>
          <w:lang w:eastAsia="de-DE"/>
        </w:rPr>
        <w:t xml:space="preserve"> Gruppenr</w:t>
      </w:r>
      <w:r>
        <w:rPr>
          <w:rFonts w:ascii="Arial" w:eastAsia="Times New Roman" w:hAnsi="Arial" w:cs="Arial"/>
          <w:sz w:val="20"/>
          <w:szCs w:val="20"/>
          <w:lang w:eastAsia="de-DE"/>
        </w:rPr>
        <w:t>ä</w:t>
      </w:r>
      <w:r w:rsidRPr="00F81BB9">
        <w:rPr>
          <w:rFonts w:ascii="Arial" w:eastAsia="Times New Roman" w:hAnsi="Arial" w:cs="Arial"/>
          <w:sz w:val="20"/>
          <w:szCs w:val="20"/>
          <w:lang w:eastAsia="de-DE"/>
        </w:rPr>
        <w:t>um</w:t>
      </w:r>
      <w:r>
        <w:rPr>
          <w:rFonts w:ascii="Arial" w:eastAsia="Times New Roman" w:hAnsi="Arial" w:cs="Arial"/>
          <w:sz w:val="20"/>
          <w:szCs w:val="20"/>
          <w:lang w:eastAsia="de-DE"/>
        </w:rPr>
        <w:t>en ein.</w:t>
      </w:r>
    </w:p>
    <w:p w14:paraId="7B35DB2C"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Kinder, die bis 14:00 Uhr (Modul 2) angemeldet sind, vespern i</w:t>
      </w:r>
      <w:r>
        <w:rPr>
          <w:rFonts w:ascii="Arial" w:eastAsia="Times New Roman" w:hAnsi="Arial" w:cs="Arial"/>
          <w:sz w:val="20"/>
          <w:szCs w:val="20"/>
          <w:lang w:eastAsia="de-DE"/>
        </w:rPr>
        <w:t>n einem</w:t>
      </w:r>
      <w:r w:rsidRPr="00F81BB9">
        <w:rPr>
          <w:rFonts w:ascii="Arial" w:eastAsia="Times New Roman" w:hAnsi="Arial" w:cs="Arial"/>
          <w:sz w:val="20"/>
          <w:szCs w:val="20"/>
          <w:lang w:eastAsia="de-DE"/>
        </w:rPr>
        <w:t xml:space="preserve"> Klassenzimmer</w:t>
      </w:r>
      <w:r>
        <w:rPr>
          <w:rFonts w:ascii="Arial" w:eastAsia="Times New Roman" w:hAnsi="Arial" w:cs="Arial"/>
          <w:sz w:val="20"/>
          <w:szCs w:val="20"/>
          <w:lang w:eastAsia="de-DE"/>
        </w:rPr>
        <w:t xml:space="preserve"> des entsprechenden Lernflurs</w:t>
      </w:r>
      <w:r w:rsidRPr="00F81BB9">
        <w:rPr>
          <w:rFonts w:ascii="Arial" w:eastAsia="Times New Roman" w:hAnsi="Arial" w:cs="Arial"/>
          <w:sz w:val="20"/>
          <w:szCs w:val="20"/>
          <w:lang w:eastAsia="de-DE"/>
        </w:rPr>
        <w:t>.</w:t>
      </w:r>
    </w:p>
    <w:p w14:paraId="5C2616A0"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3C3EEAD7"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14:00-14:30 Uhr: Bewegungspause</w:t>
      </w:r>
    </w:p>
    <w:p w14:paraId="54C41777"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Zwischen 14:00 und 14:30 Uhr gehen alle verbleibenden Kinder in die Bewegungspause auf den Schulhof.</w:t>
      </w:r>
    </w:p>
    <w:p w14:paraId="01C51683"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00FD50BF"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14:30-15:30 / 16:00 Uhr: Lernzeit</w:t>
      </w:r>
    </w:p>
    <w:p w14:paraId="110F68DD"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Zwischen 14:30 und 15:30 Uhr / 16:00 Uhr findet die Lernzeit </w:t>
      </w:r>
      <w:r w:rsidRPr="00F81BB9">
        <w:rPr>
          <w:rFonts w:ascii="Arial" w:eastAsia="Times New Roman" w:hAnsi="Arial" w:cs="Arial"/>
          <w:b/>
          <w:sz w:val="20"/>
          <w:szCs w:val="20"/>
          <w:lang w:eastAsia="de-DE"/>
        </w:rPr>
        <w:t>im jeweiligen</w:t>
      </w:r>
      <w:r w:rsidRPr="00F81BB9">
        <w:rPr>
          <w:rFonts w:ascii="Arial" w:eastAsia="Times New Roman" w:hAnsi="Arial" w:cs="Arial"/>
          <w:sz w:val="20"/>
          <w:szCs w:val="20"/>
          <w:lang w:eastAsia="de-DE"/>
        </w:rPr>
        <w:t xml:space="preserve"> </w:t>
      </w:r>
      <w:r w:rsidRPr="00F81BB9">
        <w:rPr>
          <w:rFonts w:ascii="Arial" w:eastAsia="Times New Roman" w:hAnsi="Arial" w:cs="Arial"/>
          <w:b/>
          <w:sz w:val="20"/>
          <w:szCs w:val="20"/>
          <w:lang w:eastAsia="de-DE"/>
        </w:rPr>
        <w:t>Klassenzimmer</w:t>
      </w:r>
      <w:r w:rsidRPr="00F81BB9">
        <w:rPr>
          <w:rFonts w:ascii="Arial" w:eastAsia="Times New Roman" w:hAnsi="Arial" w:cs="Arial"/>
          <w:sz w:val="20"/>
          <w:szCs w:val="20"/>
          <w:lang w:eastAsia="de-DE"/>
        </w:rPr>
        <w:t xml:space="preserve"> statt.</w:t>
      </w:r>
    </w:p>
    <w:p w14:paraId="1736969C"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243CAB75"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15:30 / 16:00-17:00 Uhr: Freizeit</w:t>
      </w:r>
    </w:p>
    <w:p w14:paraId="468A69CC" w14:textId="65766718"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Ab 15:30 Uhr kommen die Kinder zum Spielen wieder auf den Schulhof oder in den Gruppenraum.</w:t>
      </w:r>
      <w:r w:rsidR="00811CFB">
        <w:rPr>
          <w:rFonts w:ascii="Arial" w:eastAsia="Times New Roman" w:hAnsi="Arial" w:cs="Arial"/>
          <w:sz w:val="20"/>
          <w:szCs w:val="20"/>
          <w:lang w:eastAsia="de-DE"/>
        </w:rPr>
        <w:t xml:space="preserve"> Kinder, die für AG`s angemeldet sind</w:t>
      </w:r>
      <w:r w:rsidR="008E7821">
        <w:rPr>
          <w:rFonts w:ascii="Arial" w:eastAsia="Times New Roman" w:hAnsi="Arial" w:cs="Arial"/>
          <w:sz w:val="20"/>
          <w:szCs w:val="20"/>
          <w:lang w:eastAsia="de-DE"/>
        </w:rPr>
        <w:t>,</w:t>
      </w:r>
      <w:r w:rsidR="00811CFB">
        <w:rPr>
          <w:rFonts w:ascii="Arial" w:eastAsia="Times New Roman" w:hAnsi="Arial" w:cs="Arial"/>
          <w:sz w:val="20"/>
          <w:szCs w:val="20"/>
          <w:lang w:eastAsia="de-DE"/>
        </w:rPr>
        <w:t xml:space="preserve"> werden </w:t>
      </w:r>
      <w:r w:rsidR="008E7821">
        <w:rPr>
          <w:rFonts w:ascii="Arial" w:eastAsia="Times New Roman" w:hAnsi="Arial" w:cs="Arial"/>
          <w:sz w:val="20"/>
          <w:szCs w:val="20"/>
          <w:lang w:eastAsia="de-DE"/>
        </w:rPr>
        <w:t xml:space="preserve">ab 15:30 Uhr </w:t>
      </w:r>
      <w:r w:rsidR="00811CFB">
        <w:rPr>
          <w:rFonts w:ascii="Arial" w:eastAsia="Times New Roman" w:hAnsi="Arial" w:cs="Arial"/>
          <w:sz w:val="20"/>
          <w:szCs w:val="20"/>
          <w:lang w:eastAsia="de-DE"/>
        </w:rPr>
        <w:t>in die AG`s geschickt.</w:t>
      </w:r>
    </w:p>
    <w:p w14:paraId="47098F4D"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54CB4ECB"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t>Um 17:00 Uhr endet die Betreuung für alle Kinde</w:t>
      </w:r>
      <w:r w:rsidRPr="002F2FFD">
        <w:rPr>
          <w:rFonts w:ascii="Arial" w:eastAsia="Times New Roman" w:hAnsi="Arial" w:cs="Arial"/>
          <w:b/>
          <w:sz w:val="20"/>
          <w:szCs w:val="20"/>
          <w:lang w:eastAsia="de-DE"/>
        </w:rPr>
        <w:t>r.</w:t>
      </w:r>
    </w:p>
    <w:p w14:paraId="169AA913"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465503E3"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Lernzeit im Klassenzimmer</w:t>
      </w:r>
    </w:p>
    <w:p w14:paraId="4682E7F7" w14:textId="056A5644"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In der Lernzeit zwischen 14:30 und 15:30 Uhr / maximal 16:00 Uhr erledigen die Kinder ihre Aufgaben, oder sie können Aufgaben, die im Unterricht nicht fertig gestellt wurden, zu Ende bringen. Die Betreuer/innen geben den Kindern Hilfestellung. Es ist uns wichtig, dass die Kinder die Aufgaben </w:t>
      </w:r>
      <w:r w:rsidR="00367B97">
        <w:rPr>
          <w:rFonts w:ascii="Arial" w:eastAsia="Times New Roman" w:hAnsi="Arial" w:cs="Arial"/>
          <w:sz w:val="20"/>
          <w:szCs w:val="20"/>
          <w:lang w:eastAsia="de-DE"/>
        </w:rPr>
        <w:t xml:space="preserve">möglichst </w:t>
      </w:r>
      <w:r w:rsidRPr="00F81BB9">
        <w:rPr>
          <w:rFonts w:ascii="Arial" w:eastAsia="Times New Roman" w:hAnsi="Arial" w:cs="Arial"/>
          <w:sz w:val="20"/>
          <w:szCs w:val="20"/>
          <w:lang w:eastAsia="de-DE"/>
        </w:rPr>
        <w:t xml:space="preserve">selbständig lösen und in angemessener Zeit fertigstellen. </w:t>
      </w:r>
      <w:r w:rsidRPr="00F81BB9">
        <w:rPr>
          <w:rFonts w:ascii="Arial" w:eastAsia="Times New Roman" w:hAnsi="Arial" w:cs="Arial"/>
          <w:b/>
          <w:sz w:val="20"/>
          <w:szCs w:val="20"/>
          <w:lang w:eastAsia="de-DE"/>
        </w:rPr>
        <w:t>Um 16 Uhr endet jedoch die Lernzeit, auch wenn Kinder noch nicht fertig sind.</w:t>
      </w:r>
      <w:r w:rsidRPr="00F81BB9">
        <w:rPr>
          <w:rFonts w:ascii="Arial" w:eastAsia="Times New Roman" w:hAnsi="Arial" w:cs="Arial"/>
          <w:sz w:val="20"/>
          <w:szCs w:val="20"/>
          <w:lang w:eastAsia="de-DE"/>
        </w:rPr>
        <w:t xml:space="preserve"> Dies kann unterschiedliche Gründe haben. Die Betreuerin / der Betreuer wird dies ggf. mit Ihnen und der zuständigen Lehrkraft besprechen und nach Lösungen suchen.</w:t>
      </w:r>
    </w:p>
    <w:p w14:paraId="2709DA08"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Kinder, die schon früher mit den Aufgaben fertig sind, dürfen sich leise beschäftigen oder auf dem Lernflur vor dem Klassenzimmer spielen.</w:t>
      </w:r>
    </w:p>
    <w:p w14:paraId="3FFE1C94"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Freitags findet keine Lernzeit statt, denn am Freitag ist unser Projekttag.</w:t>
      </w:r>
    </w:p>
    <w:p w14:paraId="129B3209" w14:textId="77777777" w:rsidR="00F52266" w:rsidRPr="00F81BB9" w:rsidRDefault="00F52266" w:rsidP="00F52266">
      <w:pPr>
        <w:spacing w:after="0" w:line="240" w:lineRule="auto"/>
        <w:jc w:val="both"/>
        <w:rPr>
          <w:rFonts w:ascii="Arial" w:eastAsia="Times New Roman" w:hAnsi="Arial" w:cs="Arial"/>
          <w:b/>
          <w:sz w:val="24"/>
          <w:szCs w:val="24"/>
          <w:lang w:eastAsia="de-DE"/>
        </w:rPr>
      </w:pPr>
    </w:p>
    <w:p w14:paraId="66DB35B2"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Projek</w:t>
      </w:r>
      <w:r>
        <w:rPr>
          <w:rFonts w:ascii="Arial" w:eastAsia="Times New Roman" w:hAnsi="Arial" w:cs="Arial"/>
          <w:b/>
          <w:lang w:eastAsia="de-DE"/>
        </w:rPr>
        <w:t>ttag (Freitag, 14:30 -16:30 Uhr)</w:t>
      </w:r>
    </w:p>
    <w:p w14:paraId="02A7D0E0" w14:textId="4EC4F506"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Der Projekttag bietet den Kindern neue Lernerfahrungen abseits des Schulalltags und stärkt das Gruppengefühl. </w:t>
      </w:r>
    </w:p>
    <w:p w14:paraId="7B04C15E" w14:textId="41EC5A18"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Da </w:t>
      </w:r>
      <w:r w:rsidRPr="00131F2F">
        <w:rPr>
          <w:rFonts w:ascii="Arial" w:eastAsia="Times New Roman" w:hAnsi="Arial" w:cs="Arial"/>
          <w:sz w:val="20"/>
          <w:szCs w:val="20"/>
          <w:lang w:eastAsia="de-DE"/>
        </w:rPr>
        <w:t>am Projekttag</w:t>
      </w:r>
      <w:r w:rsidRPr="00F81BB9">
        <w:rPr>
          <w:rFonts w:ascii="Arial" w:eastAsia="Times New Roman" w:hAnsi="Arial" w:cs="Arial"/>
          <w:sz w:val="20"/>
          <w:szCs w:val="20"/>
          <w:lang w:eastAsia="de-DE"/>
        </w:rPr>
        <w:t xml:space="preserve"> z. T. </w:t>
      </w:r>
      <w:r w:rsidR="00E959F2">
        <w:rPr>
          <w:rFonts w:ascii="Arial" w:eastAsia="Times New Roman" w:hAnsi="Arial" w:cs="Arial"/>
          <w:sz w:val="20"/>
          <w:szCs w:val="20"/>
          <w:lang w:eastAsia="de-DE"/>
        </w:rPr>
        <w:t>Ausflüge stattfinden</w:t>
      </w:r>
      <w:r w:rsidRPr="00F81BB9">
        <w:rPr>
          <w:rFonts w:ascii="Arial" w:eastAsia="Times New Roman" w:hAnsi="Arial" w:cs="Arial"/>
          <w:sz w:val="20"/>
          <w:szCs w:val="20"/>
          <w:lang w:eastAsia="de-DE"/>
        </w:rPr>
        <w:t xml:space="preserve">, ist </w:t>
      </w:r>
      <w:r>
        <w:rPr>
          <w:rFonts w:ascii="Arial" w:eastAsia="Times New Roman" w:hAnsi="Arial" w:cs="Arial"/>
          <w:b/>
          <w:sz w:val="20"/>
          <w:szCs w:val="20"/>
          <w:lang w:eastAsia="de-DE"/>
        </w:rPr>
        <w:t>das Abholen der Kinder</w:t>
      </w:r>
      <w:r w:rsidRPr="00F81BB9">
        <w:rPr>
          <w:rFonts w:ascii="Arial" w:eastAsia="Times New Roman" w:hAnsi="Arial" w:cs="Arial"/>
          <w:b/>
          <w:sz w:val="20"/>
          <w:szCs w:val="20"/>
          <w:lang w:eastAsia="de-DE"/>
        </w:rPr>
        <w:t xml:space="preserve"> </w:t>
      </w:r>
      <w:r w:rsidR="00E959F2">
        <w:rPr>
          <w:rFonts w:ascii="Arial" w:eastAsia="Times New Roman" w:hAnsi="Arial" w:cs="Arial"/>
          <w:b/>
          <w:sz w:val="20"/>
          <w:szCs w:val="20"/>
          <w:lang w:eastAsia="de-DE"/>
        </w:rPr>
        <w:t xml:space="preserve">freitags </w:t>
      </w:r>
      <w:r w:rsidRPr="00F81BB9">
        <w:rPr>
          <w:rFonts w:ascii="Arial" w:eastAsia="Times New Roman" w:hAnsi="Arial" w:cs="Arial"/>
          <w:b/>
          <w:sz w:val="20"/>
          <w:szCs w:val="20"/>
          <w:lang w:eastAsia="de-DE"/>
        </w:rPr>
        <w:t>erst ab 16:30 Uhr</w:t>
      </w:r>
      <w:r w:rsidRPr="00F81BB9">
        <w:rPr>
          <w:rFonts w:ascii="Arial" w:eastAsia="Times New Roman" w:hAnsi="Arial" w:cs="Arial"/>
          <w:sz w:val="20"/>
          <w:szCs w:val="20"/>
          <w:lang w:eastAsia="de-DE"/>
        </w:rPr>
        <w:t xml:space="preserve"> möglich. Sollte Ihr Kind am Projekttag nicht teilnehmen können, holen Sie es bitte nach dem Mittagessen zwischen 14:00 und 14:30 Uhr ab.</w:t>
      </w:r>
    </w:p>
    <w:p w14:paraId="007B2280" w14:textId="77777777" w:rsidR="00F52266" w:rsidRPr="00F81BB9" w:rsidRDefault="00F52266" w:rsidP="00F52266">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Wir beginnen ab sofort mit unterschiedlichen Aktivitäten am Freitagnachmittag innerhalb der Lernflure. Nach den Herbstferien starten dann die Projekte, für die sich die Kinder selbst entscheiden dürfen. </w:t>
      </w:r>
      <w:r w:rsidRPr="00F81BB9">
        <w:rPr>
          <w:rFonts w:ascii="Arial" w:eastAsia="Times New Roman" w:hAnsi="Arial" w:cs="Arial"/>
          <w:sz w:val="20"/>
          <w:szCs w:val="20"/>
          <w:lang w:eastAsia="de-DE"/>
        </w:rPr>
        <w:t xml:space="preserve">Kooperationspartner </w:t>
      </w:r>
      <w:r>
        <w:rPr>
          <w:rFonts w:ascii="Arial" w:eastAsia="Times New Roman" w:hAnsi="Arial" w:cs="Arial"/>
          <w:sz w:val="20"/>
          <w:szCs w:val="20"/>
          <w:lang w:eastAsia="de-DE"/>
        </w:rPr>
        <w:t>wie die Ökostation oder der Verein Bauernhoftiere für Stadtkinder e. V.</w:t>
      </w:r>
      <w:r w:rsidRPr="00F81BB9">
        <w:rPr>
          <w:rFonts w:ascii="Arial" w:eastAsia="Times New Roman" w:hAnsi="Arial" w:cs="Arial"/>
          <w:sz w:val="20"/>
          <w:szCs w:val="20"/>
          <w:lang w:eastAsia="de-DE"/>
        </w:rPr>
        <w:t xml:space="preserve"> bereichern unser</w:t>
      </w:r>
      <w:r>
        <w:rPr>
          <w:rFonts w:ascii="Arial" w:eastAsia="Times New Roman" w:hAnsi="Arial" w:cs="Arial"/>
          <w:sz w:val="20"/>
          <w:szCs w:val="20"/>
          <w:lang w:eastAsia="de-DE"/>
        </w:rPr>
        <w:t>e</w:t>
      </w:r>
      <w:r w:rsidRPr="00F81BB9">
        <w:rPr>
          <w:rFonts w:ascii="Arial" w:eastAsia="Times New Roman" w:hAnsi="Arial" w:cs="Arial"/>
          <w:sz w:val="20"/>
          <w:szCs w:val="20"/>
          <w:lang w:eastAsia="de-DE"/>
        </w:rPr>
        <w:t xml:space="preserve"> Angebot</w:t>
      </w:r>
      <w:r>
        <w:rPr>
          <w:rFonts w:ascii="Arial" w:eastAsia="Times New Roman" w:hAnsi="Arial" w:cs="Arial"/>
          <w:sz w:val="20"/>
          <w:szCs w:val="20"/>
          <w:lang w:eastAsia="de-DE"/>
        </w:rPr>
        <w:t>e am Projekttag. Vor dem offiziellen Start des Projekttags erhalten Sie noch einen Brief mit allen wichtigen Informationen.</w:t>
      </w:r>
    </w:p>
    <w:p w14:paraId="0EE7298C"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15426097" w14:textId="77777777" w:rsidR="00367B97" w:rsidRDefault="00367B97" w:rsidP="00F52266">
      <w:pPr>
        <w:spacing w:after="0" w:line="240" w:lineRule="auto"/>
        <w:jc w:val="both"/>
        <w:rPr>
          <w:rFonts w:ascii="Arial" w:eastAsia="Times New Roman" w:hAnsi="Arial" w:cs="Arial"/>
          <w:b/>
          <w:lang w:eastAsia="de-DE"/>
        </w:rPr>
      </w:pPr>
    </w:p>
    <w:p w14:paraId="09755AC2" w14:textId="77777777" w:rsidR="00367B97" w:rsidRDefault="00367B97" w:rsidP="00F52266">
      <w:pPr>
        <w:spacing w:after="0" w:line="240" w:lineRule="auto"/>
        <w:jc w:val="both"/>
        <w:rPr>
          <w:rFonts w:ascii="Arial" w:eastAsia="Times New Roman" w:hAnsi="Arial" w:cs="Arial"/>
          <w:b/>
          <w:lang w:eastAsia="de-DE"/>
        </w:rPr>
      </w:pPr>
    </w:p>
    <w:p w14:paraId="5531974E" w14:textId="2E80421F"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lastRenderedPageBreak/>
        <w:t>Abholen der Kinder</w:t>
      </w:r>
    </w:p>
    <w:p w14:paraId="6A86808F"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Es erschwert die pädagogische Arbeit sehr, wenn Kinder früher als vertraglich vereinbart abgeholt werden. </w:t>
      </w:r>
      <w:r w:rsidRPr="00F81BB9">
        <w:rPr>
          <w:rFonts w:ascii="Arial" w:eastAsia="Times New Roman" w:hAnsi="Arial" w:cs="Arial"/>
          <w:b/>
          <w:sz w:val="20"/>
          <w:szCs w:val="20"/>
          <w:lang w:eastAsia="de-DE"/>
        </w:rPr>
        <w:t>Deshalb bitten wir Sie, Ihr Kind</w:t>
      </w:r>
      <w:r w:rsidRPr="00F81BB9">
        <w:rPr>
          <w:rFonts w:ascii="Arial" w:eastAsia="Times New Roman" w:hAnsi="Arial" w:cs="Arial"/>
          <w:sz w:val="20"/>
          <w:szCs w:val="20"/>
          <w:lang w:eastAsia="de-DE"/>
        </w:rPr>
        <w:t xml:space="preserve"> </w:t>
      </w:r>
      <w:r w:rsidRPr="00F81BB9">
        <w:rPr>
          <w:rFonts w:ascii="Arial" w:eastAsia="Times New Roman" w:hAnsi="Arial" w:cs="Arial"/>
          <w:b/>
          <w:sz w:val="20"/>
          <w:szCs w:val="20"/>
          <w:u w:val="single"/>
          <w:lang w:eastAsia="de-DE"/>
        </w:rPr>
        <w:t>möglichst</w:t>
      </w:r>
      <w:r w:rsidRPr="00F81BB9">
        <w:rPr>
          <w:rFonts w:ascii="Arial" w:eastAsia="Times New Roman" w:hAnsi="Arial" w:cs="Arial"/>
          <w:b/>
          <w:sz w:val="20"/>
          <w:szCs w:val="20"/>
          <w:lang w:eastAsia="de-DE"/>
        </w:rPr>
        <w:t xml:space="preserve"> erst gegen Ende der vertraglich vereinbarten Betreuungszeit</w:t>
      </w:r>
      <w:r w:rsidRPr="00F81BB9">
        <w:rPr>
          <w:rFonts w:ascii="Arial" w:eastAsia="Times New Roman" w:hAnsi="Arial" w:cs="Arial"/>
          <w:sz w:val="20"/>
          <w:szCs w:val="20"/>
          <w:lang w:eastAsia="de-DE"/>
        </w:rPr>
        <w:t xml:space="preserve"> (13 Uhr / 14 Uhr / 17 Uhr) </w:t>
      </w:r>
      <w:r w:rsidRPr="00F81BB9">
        <w:rPr>
          <w:rFonts w:ascii="Arial" w:eastAsia="Times New Roman" w:hAnsi="Arial" w:cs="Arial"/>
          <w:b/>
          <w:sz w:val="20"/>
          <w:szCs w:val="20"/>
          <w:lang w:eastAsia="de-DE"/>
        </w:rPr>
        <w:t>abzuholen</w:t>
      </w:r>
      <w:r w:rsidRPr="00F81BB9">
        <w:rPr>
          <w:rFonts w:ascii="Arial" w:eastAsia="Times New Roman" w:hAnsi="Arial" w:cs="Arial"/>
          <w:sz w:val="20"/>
          <w:szCs w:val="20"/>
          <w:lang w:eastAsia="de-DE"/>
        </w:rPr>
        <w:t xml:space="preserve">. Absprachen mit den Betreuer/innen </w:t>
      </w:r>
      <w:r>
        <w:rPr>
          <w:rFonts w:ascii="Arial" w:eastAsia="Times New Roman" w:hAnsi="Arial" w:cs="Arial"/>
          <w:sz w:val="20"/>
          <w:szCs w:val="20"/>
          <w:lang w:eastAsia="de-DE"/>
        </w:rPr>
        <w:t xml:space="preserve">(bevorzugt schriftliche Nachricht in der Postmappe) </w:t>
      </w:r>
      <w:r w:rsidRPr="00F81BB9">
        <w:rPr>
          <w:rFonts w:ascii="Arial" w:eastAsia="Times New Roman" w:hAnsi="Arial" w:cs="Arial"/>
          <w:sz w:val="20"/>
          <w:szCs w:val="20"/>
          <w:lang w:eastAsia="de-DE"/>
        </w:rPr>
        <w:t>sind möglich</w:t>
      </w:r>
      <w:r>
        <w:rPr>
          <w:rFonts w:ascii="Arial" w:eastAsia="Times New Roman" w:hAnsi="Arial" w:cs="Arial"/>
          <w:sz w:val="20"/>
          <w:szCs w:val="20"/>
          <w:lang w:eastAsia="de-DE"/>
        </w:rPr>
        <w:t>, z. B. wenn Ihr Kind einen Termin hat.</w:t>
      </w:r>
    </w:p>
    <w:p w14:paraId="44FEE1CA"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0128D52F" w14:textId="4F9E11AB"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Bi</w:t>
      </w:r>
      <w:r>
        <w:rPr>
          <w:rFonts w:ascii="Arial" w:eastAsia="Times New Roman" w:hAnsi="Arial" w:cs="Arial"/>
          <w:b/>
          <w:sz w:val="20"/>
          <w:szCs w:val="20"/>
          <w:lang w:eastAsia="de-DE"/>
        </w:rPr>
        <w:t xml:space="preserve">tte warten Sie auf Ihr Kind bei den überdachten Fahrradständern, wenn Sie es abholen. </w:t>
      </w:r>
      <w:r w:rsidR="00367B97">
        <w:rPr>
          <w:rFonts w:ascii="Arial" w:eastAsia="Times New Roman" w:hAnsi="Arial" w:cs="Arial"/>
          <w:b/>
          <w:sz w:val="20"/>
          <w:szCs w:val="20"/>
          <w:lang w:eastAsia="de-DE"/>
        </w:rPr>
        <w:t>Dies erleichtert uns die Abholsituation.</w:t>
      </w:r>
    </w:p>
    <w:p w14:paraId="1687148A"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572BA8E8"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Allgemein gilt:</w:t>
      </w:r>
      <w:r w:rsidRPr="00F81BB9">
        <w:rPr>
          <w:rFonts w:ascii="Arial" w:eastAsia="Times New Roman" w:hAnsi="Arial" w:cs="Arial"/>
          <w:sz w:val="20"/>
          <w:szCs w:val="20"/>
          <w:lang w:eastAsia="de-DE"/>
        </w:rPr>
        <w:t xml:space="preserve"> Bevor sich Ihr Kind auf den Heimweg macht oder Sie es mit nach Hause nehmen, sollte es sich </w:t>
      </w:r>
      <w:r w:rsidRPr="00F81BB9">
        <w:rPr>
          <w:rFonts w:ascii="Arial" w:eastAsia="Times New Roman" w:hAnsi="Arial" w:cs="Arial"/>
          <w:b/>
          <w:sz w:val="20"/>
          <w:szCs w:val="20"/>
          <w:lang w:eastAsia="de-DE"/>
        </w:rPr>
        <w:t xml:space="preserve">persönlich von seiner Betreuerin / seinem Betreuer verabschieden. </w:t>
      </w:r>
    </w:p>
    <w:p w14:paraId="40FBA928"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Unsere Aufsichtspflicht für Ihr Kind beginnt mit der Begrüßung und endet mit der Verabschiedung ihres Kindes!</w:t>
      </w:r>
    </w:p>
    <w:p w14:paraId="11952FA9" w14:textId="77777777" w:rsidR="00F52266" w:rsidRPr="00F81BB9" w:rsidRDefault="00F52266" w:rsidP="00F52266">
      <w:pPr>
        <w:spacing w:after="0" w:line="240" w:lineRule="auto"/>
        <w:jc w:val="both"/>
        <w:rPr>
          <w:rFonts w:ascii="Arial" w:eastAsia="Times New Roman" w:hAnsi="Arial" w:cs="Arial"/>
          <w:b/>
          <w:lang w:eastAsia="de-DE"/>
        </w:rPr>
      </w:pPr>
    </w:p>
    <w:p w14:paraId="23522EDA"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Entschuldigung des Kindes im Krankheitsfall</w:t>
      </w:r>
    </w:p>
    <w:p w14:paraId="22DC2D79" w14:textId="4DBAD23E"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Im Krankheitsfall entschuldigen Sie Ihr Kind über </w:t>
      </w:r>
      <w:r w:rsidR="00E959F2">
        <w:rPr>
          <w:rFonts w:ascii="Arial" w:eastAsia="Times New Roman" w:hAnsi="Arial" w:cs="Arial"/>
          <w:sz w:val="20"/>
          <w:szCs w:val="20"/>
          <w:lang w:eastAsia="de-DE"/>
        </w:rPr>
        <w:t xml:space="preserve">die </w:t>
      </w:r>
      <w:r w:rsidR="00E959F2" w:rsidRPr="00E959F2">
        <w:rPr>
          <w:rFonts w:ascii="Arial" w:eastAsia="Times New Roman" w:hAnsi="Arial" w:cs="Arial"/>
          <w:b/>
          <w:bCs/>
          <w:sz w:val="20"/>
          <w:szCs w:val="20"/>
          <w:lang w:eastAsia="de-DE"/>
        </w:rPr>
        <w:t xml:space="preserve">Schul-App </w:t>
      </w:r>
      <w:r w:rsidR="00E959F2">
        <w:rPr>
          <w:rFonts w:ascii="Arial" w:eastAsia="Times New Roman" w:hAnsi="Arial" w:cs="Arial"/>
          <w:b/>
          <w:bCs/>
          <w:sz w:val="20"/>
          <w:szCs w:val="20"/>
          <w:lang w:eastAsia="de-DE"/>
        </w:rPr>
        <w:t>„</w:t>
      </w:r>
      <w:r w:rsidR="00E959F2" w:rsidRPr="00E959F2">
        <w:rPr>
          <w:rFonts w:ascii="Arial" w:eastAsia="Times New Roman" w:hAnsi="Arial" w:cs="Arial"/>
          <w:b/>
          <w:bCs/>
          <w:sz w:val="20"/>
          <w:szCs w:val="20"/>
          <w:lang w:eastAsia="de-DE"/>
        </w:rPr>
        <w:t>Stay informed</w:t>
      </w:r>
      <w:r w:rsidR="00E959F2">
        <w:rPr>
          <w:rFonts w:ascii="Arial" w:eastAsia="Times New Roman" w:hAnsi="Arial" w:cs="Arial"/>
          <w:b/>
          <w:bCs/>
          <w:sz w:val="20"/>
          <w:szCs w:val="20"/>
          <w:lang w:eastAsia="de-DE"/>
        </w:rPr>
        <w:t>“</w:t>
      </w:r>
      <w:r w:rsidR="00E959F2">
        <w:rPr>
          <w:rFonts w:ascii="Arial" w:eastAsia="Times New Roman" w:hAnsi="Arial" w:cs="Arial"/>
          <w:sz w:val="20"/>
          <w:szCs w:val="20"/>
          <w:lang w:eastAsia="de-DE"/>
        </w:rPr>
        <w:t xml:space="preserve"> oder rufen im </w:t>
      </w:r>
      <w:r w:rsidRPr="00F81BB9">
        <w:rPr>
          <w:rFonts w:ascii="Arial" w:eastAsia="Times New Roman" w:hAnsi="Arial" w:cs="Arial"/>
          <w:b/>
          <w:sz w:val="20"/>
          <w:szCs w:val="20"/>
          <w:lang w:eastAsia="de-DE"/>
        </w:rPr>
        <w:t>Sekretariat</w:t>
      </w:r>
      <w:r w:rsidRPr="00F81BB9">
        <w:rPr>
          <w:rFonts w:ascii="Arial" w:eastAsia="Times New Roman" w:hAnsi="Arial" w:cs="Arial"/>
          <w:sz w:val="20"/>
          <w:szCs w:val="20"/>
          <w:lang w:eastAsia="de-DE"/>
        </w:rPr>
        <w:t xml:space="preserve"> </w:t>
      </w:r>
      <w:r w:rsidR="00E959F2">
        <w:rPr>
          <w:rFonts w:ascii="Arial" w:eastAsia="Times New Roman" w:hAnsi="Arial" w:cs="Arial"/>
          <w:sz w:val="20"/>
          <w:szCs w:val="20"/>
          <w:lang w:eastAsia="de-DE"/>
        </w:rPr>
        <w:t xml:space="preserve">an </w:t>
      </w:r>
      <w:r w:rsidRPr="00F81BB9">
        <w:rPr>
          <w:rFonts w:ascii="Arial" w:eastAsia="Times New Roman" w:hAnsi="Arial" w:cs="Arial"/>
          <w:sz w:val="20"/>
          <w:szCs w:val="20"/>
          <w:lang w:eastAsia="de-DE"/>
        </w:rPr>
        <w:t xml:space="preserve">(Tel.-Nr.: </w:t>
      </w:r>
      <w:r w:rsidRPr="00F81BB9">
        <w:rPr>
          <w:rFonts w:ascii="Arial" w:eastAsia="Times New Roman" w:hAnsi="Arial" w:cs="Arial"/>
          <w:b/>
          <w:sz w:val="20"/>
          <w:szCs w:val="20"/>
          <w:lang w:eastAsia="de-DE"/>
        </w:rPr>
        <w:t>0761 201-7508</w:t>
      </w:r>
      <w:r w:rsidRPr="00F81BB9">
        <w:rPr>
          <w:rFonts w:ascii="Arial" w:eastAsia="Times New Roman" w:hAnsi="Arial" w:cs="Arial"/>
          <w:sz w:val="20"/>
          <w:szCs w:val="20"/>
          <w:lang w:eastAsia="de-DE"/>
        </w:rPr>
        <w:t xml:space="preserve">). </w:t>
      </w:r>
    </w:p>
    <w:p w14:paraId="73C95159"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0D42ADBC"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Postmappe</w:t>
      </w:r>
    </w:p>
    <w:p w14:paraId="520FB613" w14:textId="47BEC4F4"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Auch die AUB nutzt die </w:t>
      </w:r>
      <w:r w:rsidR="00E959F2">
        <w:rPr>
          <w:rFonts w:ascii="Arial" w:eastAsia="Times New Roman" w:hAnsi="Arial" w:cs="Arial"/>
          <w:sz w:val="20"/>
          <w:szCs w:val="20"/>
          <w:lang w:eastAsia="de-DE"/>
        </w:rPr>
        <w:t xml:space="preserve">gelbe </w:t>
      </w:r>
      <w:r w:rsidRPr="00F81BB9">
        <w:rPr>
          <w:rFonts w:ascii="Arial" w:eastAsia="Times New Roman" w:hAnsi="Arial" w:cs="Arial"/>
          <w:sz w:val="20"/>
          <w:szCs w:val="20"/>
          <w:lang w:eastAsia="de-DE"/>
        </w:rPr>
        <w:t>Postmappe für Benachrichtigungen. Bitte kontrollieren Sie die Postmappe des Kindes regelmäßig auf Briefe.</w:t>
      </w:r>
    </w:p>
    <w:p w14:paraId="3FC8DA42" w14:textId="77777777" w:rsidR="00F52266" w:rsidRPr="00F81BB9" w:rsidRDefault="00F52266" w:rsidP="00F52266">
      <w:pPr>
        <w:spacing w:after="0" w:line="240" w:lineRule="auto"/>
        <w:jc w:val="both"/>
        <w:rPr>
          <w:rFonts w:ascii="Arial" w:eastAsia="Times New Roman" w:hAnsi="Arial" w:cs="Arial"/>
          <w:b/>
          <w:sz w:val="20"/>
          <w:szCs w:val="20"/>
          <w:lang w:eastAsia="de-DE"/>
        </w:rPr>
      </w:pPr>
    </w:p>
    <w:p w14:paraId="1769EA46" w14:textId="77777777" w:rsidR="00F52266" w:rsidRPr="00227CF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Bürosprechzeiten</w:t>
      </w:r>
      <w:r w:rsidRPr="00F81BB9">
        <w:rPr>
          <w:rFonts w:ascii="Arial" w:eastAsia="Times New Roman" w:hAnsi="Arial" w:cs="Arial"/>
          <w:sz w:val="20"/>
          <w:szCs w:val="20"/>
          <w:lang w:eastAsia="de-DE"/>
        </w:rPr>
        <w:t xml:space="preserve"> </w:t>
      </w:r>
    </w:p>
    <w:p w14:paraId="554D402B" w14:textId="77777777" w:rsidR="00F52266" w:rsidRPr="00F81BB9" w:rsidRDefault="00F52266" w:rsidP="00F52266">
      <w:pPr>
        <w:spacing w:after="0" w:line="240" w:lineRule="auto"/>
        <w:jc w:val="both"/>
        <w:rPr>
          <w:rFonts w:ascii="Arial" w:eastAsia="Times New Roman" w:hAnsi="Arial" w:cs="Arial"/>
          <w:b/>
          <w:sz w:val="20"/>
          <w:szCs w:val="20"/>
          <w:lang w:eastAsia="de-DE"/>
        </w:rPr>
      </w:pPr>
      <w:r>
        <w:rPr>
          <w:rFonts w:ascii="Arial" w:eastAsia="Times New Roman" w:hAnsi="Arial" w:cs="Arial"/>
          <w:sz w:val="20"/>
          <w:szCs w:val="20"/>
          <w:lang w:eastAsia="de-DE"/>
        </w:rPr>
        <w:t>Das Leitungsb</w:t>
      </w:r>
      <w:r w:rsidRPr="00F81BB9">
        <w:rPr>
          <w:rFonts w:ascii="Arial" w:eastAsia="Times New Roman" w:hAnsi="Arial" w:cs="Arial"/>
          <w:sz w:val="20"/>
          <w:szCs w:val="20"/>
          <w:lang w:eastAsia="de-DE"/>
        </w:rPr>
        <w:t>üro von Frau Fietzeck und Frau Engelmann befindet sich im Bungalow.</w:t>
      </w:r>
      <w:r>
        <w:rPr>
          <w:rFonts w:ascii="Arial" w:eastAsia="Times New Roman" w:hAnsi="Arial" w:cs="Arial"/>
          <w:b/>
          <w:sz w:val="20"/>
          <w:szCs w:val="20"/>
          <w:lang w:eastAsia="de-DE"/>
        </w:rPr>
        <w:t xml:space="preserve"> </w:t>
      </w:r>
      <w:r w:rsidRPr="00131F2F">
        <w:rPr>
          <w:rFonts w:ascii="Arial" w:eastAsia="Times New Roman" w:hAnsi="Arial" w:cs="Arial"/>
          <w:sz w:val="20"/>
          <w:szCs w:val="20"/>
          <w:lang w:eastAsia="de-DE"/>
        </w:rPr>
        <w:t>Zwischen 8:00 und 16:00 Uhr ist da</w:t>
      </w:r>
      <w:r w:rsidRPr="00F8203E">
        <w:rPr>
          <w:rFonts w:ascii="Arial" w:eastAsia="Times New Roman" w:hAnsi="Arial" w:cs="Arial"/>
          <w:sz w:val="20"/>
          <w:szCs w:val="20"/>
          <w:lang w:eastAsia="de-DE"/>
        </w:rPr>
        <w:t xml:space="preserve">s Leitungsbüro meistens besetzt, jedoch bitten wir </w:t>
      </w:r>
      <w:r>
        <w:rPr>
          <w:rFonts w:ascii="Arial" w:eastAsia="Times New Roman" w:hAnsi="Arial" w:cs="Arial"/>
          <w:sz w:val="20"/>
          <w:szCs w:val="20"/>
          <w:lang w:eastAsia="de-DE"/>
        </w:rPr>
        <w:t xml:space="preserve">Sie bei </w:t>
      </w:r>
      <w:r w:rsidRPr="00F81BB9">
        <w:rPr>
          <w:rFonts w:ascii="Arial" w:eastAsia="Times New Roman" w:hAnsi="Arial" w:cs="Arial"/>
          <w:b/>
          <w:sz w:val="20"/>
          <w:szCs w:val="20"/>
          <w:lang w:eastAsia="de-DE"/>
        </w:rPr>
        <w:t xml:space="preserve">größeren Anliegen einen Termin zu vereinbaren. </w:t>
      </w:r>
      <w:r w:rsidRPr="00F81BB9">
        <w:rPr>
          <w:rFonts w:ascii="Arial" w:eastAsia="Times New Roman" w:hAnsi="Arial" w:cs="Arial"/>
          <w:sz w:val="20"/>
          <w:szCs w:val="20"/>
          <w:lang w:eastAsia="de-DE"/>
        </w:rPr>
        <w:t xml:space="preserve">Tel.: </w:t>
      </w:r>
      <w:r w:rsidRPr="00F81BB9">
        <w:rPr>
          <w:rFonts w:ascii="Arial" w:eastAsia="Times New Roman" w:hAnsi="Arial" w:cs="Arial"/>
          <w:b/>
          <w:sz w:val="20"/>
          <w:szCs w:val="20"/>
          <w:lang w:eastAsia="de-DE"/>
        </w:rPr>
        <w:t>0761 201-7173</w:t>
      </w:r>
      <w:r w:rsidRPr="00F81BB9">
        <w:rPr>
          <w:rFonts w:ascii="Arial" w:eastAsia="Times New Roman" w:hAnsi="Arial" w:cs="Arial"/>
          <w:sz w:val="20"/>
          <w:szCs w:val="20"/>
          <w:lang w:eastAsia="de-DE"/>
        </w:rPr>
        <w:t>, E-Mail:</w:t>
      </w:r>
      <w:r w:rsidRPr="00F81BB9">
        <w:rPr>
          <w:rFonts w:ascii="Arial" w:eastAsia="Times New Roman" w:hAnsi="Arial" w:cs="Arial"/>
          <w:b/>
          <w:sz w:val="20"/>
          <w:szCs w:val="20"/>
          <w:lang w:eastAsia="de-DE"/>
        </w:rPr>
        <w:t xml:space="preserve"> </w:t>
      </w:r>
      <w:hyperlink r:id="rId9" w:history="1">
        <w:r w:rsidRPr="00F81BB9">
          <w:rPr>
            <w:rFonts w:ascii="Arial" w:eastAsia="Times New Roman" w:hAnsi="Arial" w:cs="Arial"/>
            <w:b/>
            <w:color w:val="0563C1" w:themeColor="hyperlink"/>
            <w:sz w:val="20"/>
            <w:szCs w:val="20"/>
            <w:u w:val="single"/>
            <w:lang w:eastAsia="de-DE"/>
          </w:rPr>
          <w:t>aub@annefrankgundschule.de</w:t>
        </w:r>
      </w:hyperlink>
    </w:p>
    <w:p w14:paraId="0FA38911"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0FCE03AE"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Erreichbarkeit der Betreuer/innen</w:t>
      </w:r>
    </w:p>
    <w:p w14:paraId="6D6FEE05"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b/>
          <w:sz w:val="20"/>
          <w:szCs w:val="20"/>
          <w:lang w:eastAsia="de-DE"/>
        </w:rPr>
        <w:t xml:space="preserve">Wir bitten Sie, möglichst nur im Notfall anzurufen, z. B. wenn Sie Ihr Kind nicht pünktlich abholen können. </w:t>
      </w:r>
    </w:p>
    <w:p w14:paraId="43D54848" w14:textId="6842B91C" w:rsidR="0046206E"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Die einzelnen Lernflure sind i. d. R. ab Schulschluss (frühestens 11:30 Uhr) unter folgenden Nummern erreichbar:</w:t>
      </w:r>
    </w:p>
    <w:p w14:paraId="35904CE5" w14:textId="77777777" w:rsidR="0046206E" w:rsidRDefault="0046206E" w:rsidP="0046206E">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color w:val="FFFFFF" w:themeColor="background1"/>
          <w:sz w:val="20"/>
          <w:szCs w:val="20"/>
          <w:highlight w:val="blue"/>
          <w:lang w:eastAsia="de-DE"/>
        </w:rPr>
        <w:t>Blauer Lernflur:</w:t>
      </w:r>
      <w:r w:rsidRPr="00FB5A08">
        <w:rPr>
          <w:rFonts w:ascii="Arial" w:eastAsia="Times New Roman" w:hAnsi="Arial" w:cs="Arial"/>
          <w:b/>
          <w:color w:val="FFFFFF" w:themeColor="background1"/>
          <w:sz w:val="20"/>
          <w:szCs w:val="20"/>
          <w:lang w:eastAsia="de-DE"/>
        </w:rPr>
        <w:t xml:space="preserve"> </w:t>
      </w:r>
      <w:r w:rsidRPr="00FB5A08">
        <w:rPr>
          <w:rFonts w:ascii="Arial" w:eastAsia="Times New Roman" w:hAnsi="Arial" w:cs="Arial"/>
          <w:b/>
          <w:color w:val="FFFFFF" w:themeColor="background1"/>
          <w:sz w:val="20"/>
          <w:szCs w:val="20"/>
          <w:lang w:eastAsia="de-DE"/>
        </w:rPr>
        <w:tab/>
      </w:r>
      <w:r w:rsidRPr="00FB5A08">
        <w:rPr>
          <w:rFonts w:ascii="Arial" w:eastAsia="Times New Roman" w:hAnsi="Arial" w:cs="Arial"/>
          <w:b/>
          <w:sz w:val="20"/>
          <w:szCs w:val="20"/>
          <w:lang w:eastAsia="de-DE"/>
        </w:rPr>
        <w:t>0159 06705016</w:t>
      </w:r>
    </w:p>
    <w:p w14:paraId="2D7C6F9F" w14:textId="77777777" w:rsidR="0046206E" w:rsidRPr="0046206E" w:rsidRDefault="0046206E" w:rsidP="00F52266">
      <w:pPr>
        <w:spacing w:after="0" w:line="240" w:lineRule="auto"/>
        <w:jc w:val="both"/>
        <w:rPr>
          <w:rFonts w:ascii="Arial" w:eastAsia="Times New Roman" w:hAnsi="Arial" w:cs="Arial"/>
          <w:b/>
          <w:color w:val="FFFFFF" w:themeColor="background1"/>
          <w:sz w:val="10"/>
          <w:szCs w:val="10"/>
          <w:highlight w:val="red"/>
          <w:lang w:eastAsia="de-DE"/>
        </w:rPr>
      </w:pPr>
    </w:p>
    <w:p w14:paraId="179AB83B" w14:textId="13B54DF5" w:rsidR="00F52266"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color w:val="FFFFFF" w:themeColor="background1"/>
          <w:sz w:val="20"/>
          <w:szCs w:val="20"/>
          <w:highlight w:val="red"/>
          <w:lang w:eastAsia="de-DE"/>
        </w:rPr>
        <w:t>Roter Lernflur:</w:t>
      </w:r>
      <w:r w:rsidRPr="00FB5A08">
        <w:rPr>
          <w:rFonts w:ascii="Arial" w:eastAsia="Times New Roman" w:hAnsi="Arial" w:cs="Arial"/>
          <w:b/>
          <w:color w:val="FFFFFF" w:themeColor="background1"/>
          <w:sz w:val="20"/>
          <w:szCs w:val="20"/>
          <w:lang w:eastAsia="de-DE"/>
        </w:rPr>
        <w:t xml:space="preserve"> </w:t>
      </w:r>
      <w:r>
        <w:rPr>
          <w:rFonts w:ascii="Arial" w:eastAsia="Times New Roman" w:hAnsi="Arial" w:cs="Arial"/>
          <w:b/>
          <w:sz w:val="20"/>
          <w:szCs w:val="20"/>
          <w:lang w:eastAsia="de-DE"/>
        </w:rPr>
        <w:tab/>
      </w:r>
      <w:r w:rsidRPr="00F81BB9">
        <w:rPr>
          <w:rFonts w:ascii="Arial" w:eastAsia="Times New Roman" w:hAnsi="Arial" w:cs="Arial"/>
          <w:b/>
          <w:sz w:val="20"/>
          <w:szCs w:val="20"/>
          <w:lang w:eastAsia="de-DE"/>
        </w:rPr>
        <w:t>0159 06742140</w:t>
      </w:r>
    </w:p>
    <w:p w14:paraId="25511E19" w14:textId="77777777" w:rsidR="00812047" w:rsidRPr="00812047" w:rsidRDefault="00812047" w:rsidP="00F52266">
      <w:pPr>
        <w:spacing w:after="0" w:line="240" w:lineRule="auto"/>
        <w:jc w:val="both"/>
        <w:rPr>
          <w:rFonts w:ascii="Arial" w:eastAsia="Times New Roman" w:hAnsi="Arial" w:cs="Arial"/>
          <w:b/>
          <w:sz w:val="10"/>
          <w:szCs w:val="10"/>
          <w:lang w:eastAsia="de-DE"/>
        </w:rPr>
      </w:pPr>
    </w:p>
    <w:p w14:paraId="259A5C51" w14:textId="33FC6FA3" w:rsidR="00F52266"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color w:val="FFFFFF" w:themeColor="background1"/>
          <w:sz w:val="20"/>
          <w:szCs w:val="20"/>
          <w:highlight w:val="magenta"/>
          <w:lang w:eastAsia="de-DE"/>
        </w:rPr>
        <w:t>Pinker Lernflur:</w:t>
      </w:r>
      <w:r w:rsidRPr="00FB5A08">
        <w:rPr>
          <w:rFonts w:ascii="Arial" w:eastAsia="Times New Roman" w:hAnsi="Arial" w:cs="Arial"/>
          <w:b/>
          <w:color w:val="FFFFFF" w:themeColor="background1"/>
          <w:sz w:val="20"/>
          <w:szCs w:val="20"/>
          <w:lang w:eastAsia="de-DE"/>
        </w:rPr>
        <w:t xml:space="preserve"> </w:t>
      </w:r>
      <w:r>
        <w:rPr>
          <w:rFonts w:ascii="Arial" w:eastAsia="Times New Roman" w:hAnsi="Arial" w:cs="Arial"/>
          <w:b/>
          <w:sz w:val="20"/>
          <w:szCs w:val="20"/>
          <w:lang w:eastAsia="de-DE"/>
        </w:rPr>
        <w:tab/>
      </w:r>
      <w:r w:rsidRPr="00F81BB9">
        <w:rPr>
          <w:rFonts w:ascii="Arial" w:eastAsia="Times New Roman" w:hAnsi="Arial" w:cs="Arial"/>
          <w:b/>
          <w:sz w:val="20"/>
          <w:szCs w:val="20"/>
          <w:lang w:eastAsia="de-DE"/>
        </w:rPr>
        <w:t>0176 21493818</w:t>
      </w:r>
    </w:p>
    <w:p w14:paraId="76538FC9" w14:textId="77777777" w:rsidR="00812047" w:rsidRPr="00812047" w:rsidRDefault="00812047" w:rsidP="00F52266">
      <w:pPr>
        <w:spacing w:after="0" w:line="240" w:lineRule="auto"/>
        <w:jc w:val="both"/>
        <w:rPr>
          <w:rFonts w:ascii="Arial" w:eastAsia="Times New Roman" w:hAnsi="Arial" w:cs="Arial"/>
          <w:b/>
          <w:sz w:val="10"/>
          <w:szCs w:val="10"/>
          <w:lang w:eastAsia="de-DE"/>
        </w:rPr>
      </w:pPr>
    </w:p>
    <w:p w14:paraId="2DD461B3" w14:textId="7EC00E79" w:rsidR="00F52266"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sz w:val="20"/>
          <w:szCs w:val="20"/>
          <w:highlight w:val="green"/>
          <w:lang w:eastAsia="de-DE"/>
        </w:rPr>
        <w:t>Grüner Lernflur:</w:t>
      </w:r>
      <w:r w:rsidRPr="00F81BB9">
        <w:rPr>
          <w:rFonts w:ascii="Arial" w:eastAsia="Times New Roman" w:hAnsi="Arial" w:cs="Arial"/>
          <w:b/>
          <w:sz w:val="20"/>
          <w:szCs w:val="20"/>
          <w:lang w:eastAsia="de-DE"/>
        </w:rPr>
        <w:t xml:space="preserve"> </w:t>
      </w:r>
      <w:r>
        <w:rPr>
          <w:rFonts w:ascii="Arial" w:eastAsia="Times New Roman" w:hAnsi="Arial" w:cs="Arial"/>
          <w:b/>
          <w:sz w:val="20"/>
          <w:szCs w:val="20"/>
          <w:lang w:eastAsia="de-DE"/>
        </w:rPr>
        <w:tab/>
      </w:r>
      <w:r w:rsidRPr="00F81BB9">
        <w:rPr>
          <w:rFonts w:ascii="Arial" w:eastAsia="Times New Roman" w:hAnsi="Arial" w:cs="Arial"/>
          <w:b/>
          <w:sz w:val="20"/>
          <w:szCs w:val="20"/>
          <w:lang w:eastAsia="de-DE"/>
        </w:rPr>
        <w:t>0176 34578473</w:t>
      </w:r>
    </w:p>
    <w:p w14:paraId="28F82CEC" w14:textId="77777777" w:rsidR="00812047" w:rsidRPr="00812047" w:rsidRDefault="00812047" w:rsidP="00F52266">
      <w:pPr>
        <w:spacing w:after="0" w:line="240" w:lineRule="auto"/>
        <w:jc w:val="both"/>
        <w:rPr>
          <w:rFonts w:ascii="Arial" w:eastAsia="Times New Roman" w:hAnsi="Arial" w:cs="Arial"/>
          <w:b/>
          <w:sz w:val="10"/>
          <w:szCs w:val="10"/>
          <w:lang w:eastAsia="de-DE"/>
        </w:rPr>
      </w:pPr>
    </w:p>
    <w:p w14:paraId="7F46A04E" w14:textId="77777777" w:rsidR="00F52266" w:rsidRPr="00F81BB9" w:rsidRDefault="00F52266" w:rsidP="00F52266">
      <w:pPr>
        <w:spacing w:after="0" w:line="240" w:lineRule="auto"/>
        <w:jc w:val="both"/>
        <w:rPr>
          <w:rFonts w:ascii="Arial" w:eastAsia="Times New Roman" w:hAnsi="Arial" w:cs="Arial"/>
          <w:b/>
          <w:sz w:val="20"/>
          <w:szCs w:val="20"/>
          <w:lang w:eastAsia="de-DE"/>
        </w:rPr>
      </w:pPr>
      <w:r w:rsidRPr="00FB5A08">
        <w:rPr>
          <w:rFonts w:ascii="Arial" w:eastAsia="Times New Roman" w:hAnsi="Arial" w:cs="Arial"/>
          <w:b/>
          <w:sz w:val="20"/>
          <w:szCs w:val="20"/>
          <w:highlight w:val="yellow"/>
          <w:lang w:eastAsia="de-DE"/>
        </w:rPr>
        <w:t>Gelber Lernflur:</w:t>
      </w:r>
      <w:r w:rsidRPr="00F81BB9">
        <w:rPr>
          <w:rFonts w:ascii="Arial" w:eastAsia="Times New Roman" w:hAnsi="Arial" w:cs="Arial"/>
          <w:b/>
          <w:sz w:val="20"/>
          <w:szCs w:val="20"/>
          <w:lang w:eastAsia="de-DE"/>
        </w:rPr>
        <w:t xml:space="preserve"> </w:t>
      </w:r>
      <w:r>
        <w:rPr>
          <w:rFonts w:ascii="Arial" w:eastAsia="Times New Roman" w:hAnsi="Arial" w:cs="Arial"/>
          <w:b/>
          <w:sz w:val="20"/>
          <w:szCs w:val="20"/>
          <w:lang w:eastAsia="de-DE"/>
        </w:rPr>
        <w:tab/>
      </w:r>
      <w:r w:rsidRPr="00F81BB9">
        <w:rPr>
          <w:rFonts w:ascii="Arial" w:eastAsia="Times New Roman" w:hAnsi="Arial" w:cs="Arial"/>
          <w:b/>
          <w:sz w:val="20"/>
          <w:szCs w:val="20"/>
          <w:lang w:eastAsia="de-DE"/>
        </w:rPr>
        <w:t>0176 40448899</w:t>
      </w:r>
    </w:p>
    <w:p w14:paraId="5380C573" w14:textId="77777777" w:rsidR="00F52266" w:rsidRPr="00F81BB9" w:rsidRDefault="00F52266" w:rsidP="00F52266">
      <w:pPr>
        <w:spacing w:after="0" w:line="240" w:lineRule="auto"/>
        <w:jc w:val="both"/>
        <w:rPr>
          <w:rFonts w:ascii="Arial" w:eastAsia="Times New Roman" w:hAnsi="Arial" w:cs="Arial"/>
          <w:b/>
          <w:sz w:val="20"/>
          <w:szCs w:val="20"/>
          <w:lang w:eastAsia="de-DE"/>
        </w:rPr>
      </w:pPr>
    </w:p>
    <w:p w14:paraId="0E23A306" w14:textId="77777777" w:rsidR="00F52266" w:rsidRDefault="00F52266" w:rsidP="00F52266">
      <w:pPr>
        <w:spacing w:after="0" w:line="240" w:lineRule="auto"/>
        <w:jc w:val="both"/>
        <w:rPr>
          <w:rFonts w:ascii="Arial" w:eastAsia="Times New Roman" w:hAnsi="Arial" w:cs="Arial"/>
          <w:b/>
          <w:sz w:val="20"/>
          <w:szCs w:val="20"/>
          <w:lang w:eastAsia="de-DE"/>
        </w:rPr>
      </w:pPr>
      <w:r w:rsidRPr="00F81BB9">
        <w:rPr>
          <w:rFonts w:ascii="Arial" w:eastAsia="Times New Roman" w:hAnsi="Arial" w:cs="Arial"/>
          <w:sz w:val="20"/>
          <w:szCs w:val="20"/>
          <w:lang w:eastAsia="de-DE"/>
        </w:rPr>
        <w:t xml:space="preserve">Wir bitten Sie, </w:t>
      </w:r>
      <w:r w:rsidRPr="00F81BB9">
        <w:rPr>
          <w:rFonts w:ascii="Arial" w:eastAsia="Times New Roman" w:hAnsi="Arial" w:cs="Arial"/>
          <w:b/>
          <w:sz w:val="20"/>
          <w:szCs w:val="20"/>
          <w:lang w:eastAsia="de-DE"/>
        </w:rPr>
        <w:t>möglichst nicht während des Mittagessens</w:t>
      </w:r>
      <w:r w:rsidRPr="00F81BB9">
        <w:rPr>
          <w:rFonts w:ascii="Arial" w:eastAsia="Times New Roman" w:hAnsi="Arial" w:cs="Arial"/>
          <w:sz w:val="20"/>
          <w:szCs w:val="20"/>
          <w:lang w:eastAsia="de-DE"/>
        </w:rPr>
        <w:t xml:space="preserve"> (13:00-14:00 Uhr) </w:t>
      </w:r>
      <w:r w:rsidRPr="00F81BB9">
        <w:rPr>
          <w:rFonts w:ascii="Arial" w:eastAsia="Times New Roman" w:hAnsi="Arial" w:cs="Arial"/>
          <w:b/>
          <w:sz w:val="20"/>
          <w:szCs w:val="20"/>
          <w:lang w:eastAsia="de-DE"/>
        </w:rPr>
        <w:t xml:space="preserve">und während der Lernzeit </w:t>
      </w:r>
      <w:r w:rsidRPr="00F81BB9">
        <w:rPr>
          <w:rFonts w:ascii="Arial" w:eastAsia="Times New Roman" w:hAnsi="Arial" w:cs="Arial"/>
          <w:sz w:val="20"/>
          <w:szCs w:val="20"/>
          <w:lang w:eastAsia="de-DE"/>
        </w:rPr>
        <w:t>(14:30-1</w:t>
      </w:r>
      <w:r>
        <w:rPr>
          <w:rFonts w:ascii="Arial" w:eastAsia="Times New Roman" w:hAnsi="Arial" w:cs="Arial"/>
          <w:sz w:val="20"/>
          <w:szCs w:val="20"/>
          <w:lang w:eastAsia="de-DE"/>
        </w:rPr>
        <w:t>5</w:t>
      </w:r>
      <w:r w:rsidRPr="00F81BB9">
        <w:rPr>
          <w:rFonts w:ascii="Arial" w:eastAsia="Times New Roman" w:hAnsi="Arial" w:cs="Arial"/>
          <w:sz w:val="20"/>
          <w:szCs w:val="20"/>
          <w:lang w:eastAsia="de-DE"/>
        </w:rPr>
        <w:t>:</w:t>
      </w:r>
      <w:r>
        <w:rPr>
          <w:rFonts w:ascii="Arial" w:eastAsia="Times New Roman" w:hAnsi="Arial" w:cs="Arial"/>
          <w:sz w:val="20"/>
          <w:szCs w:val="20"/>
          <w:lang w:eastAsia="de-DE"/>
        </w:rPr>
        <w:t>3</w:t>
      </w:r>
      <w:r w:rsidRPr="00F81BB9">
        <w:rPr>
          <w:rFonts w:ascii="Arial" w:eastAsia="Times New Roman" w:hAnsi="Arial" w:cs="Arial"/>
          <w:sz w:val="20"/>
          <w:szCs w:val="20"/>
          <w:lang w:eastAsia="de-DE"/>
        </w:rPr>
        <w:t xml:space="preserve">0 Uhr) </w:t>
      </w:r>
      <w:r w:rsidRPr="00F81BB9">
        <w:rPr>
          <w:rFonts w:ascii="Arial" w:eastAsia="Times New Roman" w:hAnsi="Arial" w:cs="Arial"/>
          <w:b/>
          <w:sz w:val="20"/>
          <w:szCs w:val="20"/>
          <w:lang w:eastAsia="de-DE"/>
        </w:rPr>
        <w:t>anzurufen.</w:t>
      </w:r>
    </w:p>
    <w:p w14:paraId="0831D348" w14:textId="77777777" w:rsidR="00F52266" w:rsidRDefault="00F52266" w:rsidP="00F52266">
      <w:pPr>
        <w:spacing w:after="0" w:line="240" w:lineRule="auto"/>
        <w:jc w:val="both"/>
        <w:rPr>
          <w:rFonts w:ascii="Arial" w:eastAsia="Times New Roman" w:hAnsi="Arial" w:cs="Arial"/>
          <w:b/>
          <w:sz w:val="20"/>
          <w:szCs w:val="20"/>
          <w:lang w:eastAsia="de-DE"/>
        </w:rPr>
      </w:pPr>
    </w:p>
    <w:p w14:paraId="7A832A2C" w14:textId="7C96A1D9" w:rsidR="00F52266" w:rsidRPr="00F81BB9" w:rsidRDefault="00F52266" w:rsidP="00F52266">
      <w:pPr>
        <w:spacing w:after="0" w:line="240" w:lineRule="auto"/>
        <w:jc w:val="both"/>
        <w:rPr>
          <w:rFonts w:ascii="Arial" w:eastAsia="Times New Roman" w:hAnsi="Arial" w:cs="Arial"/>
          <w:sz w:val="20"/>
          <w:szCs w:val="20"/>
          <w:lang w:eastAsia="de-DE"/>
        </w:rPr>
      </w:pPr>
      <w:r>
        <w:rPr>
          <w:rFonts w:ascii="Arial" w:eastAsia="Times New Roman" w:hAnsi="Arial" w:cs="Arial"/>
          <w:b/>
          <w:sz w:val="20"/>
          <w:szCs w:val="20"/>
          <w:lang w:eastAsia="de-DE"/>
        </w:rPr>
        <w:t xml:space="preserve">Sie können auch per E-Mail mit den BetreuerInnen Kontakt aufnehmen. Die E-Mail lautet jeweils </w:t>
      </w:r>
      <w:hyperlink r:id="rId10" w:history="1">
        <w:r w:rsidRPr="00B4089D">
          <w:rPr>
            <w:rStyle w:val="Hyperlink"/>
            <w:rFonts w:ascii="Arial" w:eastAsia="Times New Roman" w:hAnsi="Arial" w:cs="Arial"/>
            <w:b/>
            <w:i/>
            <w:sz w:val="20"/>
            <w:szCs w:val="20"/>
            <w:lang w:eastAsia="de-DE"/>
          </w:rPr>
          <w:t>„Nachname</w:t>
        </w:r>
        <w:r w:rsidRPr="00B4089D">
          <w:rPr>
            <w:rStyle w:val="Hyperlink"/>
            <w:rFonts w:ascii="Arial" w:eastAsia="Times New Roman" w:hAnsi="Arial" w:cs="Arial"/>
            <w:b/>
            <w:sz w:val="20"/>
            <w:szCs w:val="20"/>
            <w:lang w:eastAsia="de-DE"/>
          </w:rPr>
          <w:t>“@annefrankgrundschule.de</w:t>
        </w:r>
      </w:hyperlink>
      <w:r>
        <w:rPr>
          <w:rFonts w:ascii="Arial" w:eastAsia="Times New Roman" w:hAnsi="Arial" w:cs="Arial"/>
          <w:b/>
          <w:sz w:val="20"/>
          <w:szCs w:val="20"/>
          <w:lang w:eastAsia="de-DE"/>
        </w:rPr>
        <w:t>. Die E-Mail</w:t>
      </w:r>
      <w:r w:rsidR="00E959F2">
        <w:rPr>
          <w:rFonts w:ascii="Arial" w:eastAsia="Times New Roman" w:hAnsi="Arial" w:cs="Arial"/>
          <w:b/>
          <w:sz w:val="20"/>
          <w:szCs w:val="20"/>
          <w:lang w:eastAsia="de-DE"/>
        </w:rPr>
        <w:t>s</w:t>
      </w:r>
      <w:r>
        <w:rPr>
          <w:rFonts w:ascii="Arial" w:eastAsia="Times New Roman" w:hAnsi="Arial" w:cs="Arial"/>
          <w:b/>
          <w:sz w:val="20"/>
          <w:szCs w:val="20"/>
          <w:lang w:eastAsia="de-DE"/>
        </w:rPr>
        <w:t xml:space="preserve"> werden aber nicht laufend gelesen, für kurzfristige Anfragen rufen Sie bitte auf dem Lernflurhandy an. </w:t>
      </w:r>
    </w:p>
    <w:p w14:paraId="14F5E2F5"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381085FB"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Allgemeine Umgangsformen</w:t>
      </w:r>
    </w:p>
    <w:p w14:paraId="6CF0B1C4"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sz w:val="20"/>
          <w:szCs w:val="20"/>
          <w:lang w:eastAsia="de-DE"/>
        </w:rPr>
        <w:t xml:space="preserve">Ihre Kinder sprechen die Betreuer/innen mit dem Vornamen an und „duzen“ sie. </w:t>
      </w:r>
      <w:r>
        <w:rPr>
          <w:rFonts w:ascii="Arial" w:eastAsia="Times New Roman" w:hAnsi="Arial" w:cs="Arial"/>
          <w:sz w:val="20"/>
          <w:szCs w:val="20"/>
          <w:lang w:eastAsia="de-DE"/>
        </w:rPr>
        <w:t>Wir bitten die Eltern, die Betreuer/innen zu „siezen“.</w:t>
      </w:r>
    </w:p>
    <w:p w14:paraId="68E0A642"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0D572E23" w14:textId="77777777" w:rsidR="00F52266" w:rsidRPr="00F81BB9" w:rsidRDefault="00F52266" w:rsidP="00F52266">
      <w:pPr>
        <w:spacing w:after="0" w:line="240" w:lineRule="auto"/>
        <w:jc w:val="both"/>
        <w:rPr>
          <w:rFonts w:ascii="Arial" w:eastAsia="Times New Roman" w:hAnsi="Arial" w:cs="Arial"/>
          <w:b/>
          <w:lang w:eastAsia="de-DE"/>
        </w:rPr>
      </w:pPr>
      <w:r w:rsidRPr="00F81BB9">
        <w:rPr>
          <w:rFonts w:ascii="Arial" w:eastAsia="Times New Roman" w:hAnsi="Arial" w:cs="Arial"/>
          <w:b/>
          <w:lang w:eastAsia="de-DE"/>
        </w:rPr>
        <w:t>Wichtig: Schließtage der AUB und Ferienbetreuung</w:t>
      </w:r>
    </w:p>
    <w:p w14:paraId="6491A75D" w14:textId="77777777" w:rsidR="00F52266" w:rsidRPr="00F81BB9"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t>Bitte beachten Sie die Schließtage der AUB</w:t>
      </w:r>
      <w:r w:rsidRPr="00F81BB9">
        <w:rPr>
          <w:rFonts w:ascii="Arial" w:eastAsia="Times New Roman" w:hAnsi="Arial" w:cs="Arial"/>
          <w:sz w:val="20"/>
          <w:szCs w:val="20"/>
          <w:lang w:eastAsia="de-DE"/>
        </w:rPr>
        <w:t xml:space="preserve"> (Pädagogische Tage und Ferien) im Anhang!  </w:t>
      </w:r>
    </w:p>
    <w:p w14:paraId="42CE92E5" w14:textId="77777777" w:rsidR="00F52266" w:rsidRDefault="00F52266" w:rsidP="00F52266">
      <w:pPr>
        <w:spacing w:after="0" w:line="240" w:lineRule="auto"/>
        <w:jc w:val="both"/>
        <w:rPr>
          <w:rFonts w:ascii="Arial" w:eastAsia="Times New Roman" w:hAnsi="Arial" w:cs="Arial"/>
          <w:sz w:val="20"/>
          <w:szCs w:val="20"/>
          <w:lang w:eastAsia="de-DE"/>
        </w:rPr>
      </w:pPr>
      <w:r w:rsidRPr="00F81BB9">
        <w:rPr>
          <w:rFonts w:ascii="Arial" w:eastAsia="Times New Roman" w:hAnsi="Arial" w:cs="Arial"/>
          <w:b/>
          <w:sz w:val="20"/>
          <w:szCs w:val="20"/>
          <w:lang w:eastAsia="de-DE"/>
        </w:rPr>
        <w:t xml:space="preserve">An diesen Tagen findet keine Betreuung statt! </w:t>
      </w:r>
      <w:r w:rsidRPr="00F81BB9">
        <w:rPr>
          <w:rFonts w:ascii="Arial" w:eastAsia="Times New Roman" w:hAnsi="Arial" w:cs="Arial"/>
          <w:sz w:val="20"/>
          <w:szCs w:val="20"/>
          <w:lang w:eastAsia="de-DE"/>
        </w:rPr>
        <w:t>Tragen Sie die Termine am besten gleich in den Kalender ein.</w:t>
      </w:r>
    </w:p>
    <w:p w14:paraId="09E63B8E" w14:textId="77777777" w:rsidR="00F52266" w:rsidRPr="00F81BB9" w:rsidRDefault="00F52266" w:rsidP="00F52266">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Anmeldeunterlagen für die Ferienbetreuung erhalten Sie noch vor den Herbstferien über die Postmappe Ihres Kindes.</w:t>
      </w:r>
    </w:p>
    <w:p w14:paraId="60875A53" w14:textId="77777777" w:rsidR="00F52266" w:rsidRPr="00F81BB9" w:rsidRDefault="00F52266" w:rsidP="00F52266">
      <w:pPr>
        <w:spacing w:after="0" w:line="240" w:lineRule="auto"/>
        <w:jc w:val="both"/>
        <w:rPr>
          <w:rFonts w:ascii="Arial" w:eastAsia="Times New Roman" w:hAnsi="Arial" w:cs="Arial"/>
          <w:sz w:val="20"/>
          <w:szCs w:val="20"/>
          <w:lang w:eastAsia="de-DE"/>
        </w:rPr>
      </w:pPr>
    </w:p>
    <w:p w14:paraId="5051B2BB" w14:textId="5F9A1894" w:rsidR="00367B97" w:rsidRDefault="00F52266" w:rsidP="00367B97">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Wir freuen uns auf eine gute Zusammenarbeit</w:t>
      </w:r>
      <w:r w:rsidR="00367B97">
        <w:rPr>
          <w:rFonts w:ascii="Arial" w:eastAsia="Times New Roman" w:hAnsi="Arial" w:cs="Arial"/>
          <w:sz w:val="20"/>
          <w:szCs w:val="20"/>
          <w:lang w:eastAsia="de-DE"/>
        </w:rPr>
        <w:t>! Viele Grüße</w:t>
      </w:r>
    </w:p>
    <w:p w14:paraId="0286A33F" w14:textId="419FD9EC" w:rsidR="00F52266" w:rsidRPr="00367B97" w:rsidRDefault="00367B97" w:rsidP="00367B97">
      <w:pPr>
        <w:spacing w:after="0" w:line="240" w:lineRule="auto"/>
        <w:jc w:val="center"/>
        <w:rPr>
          <w:rFonts w:ascii="Arial" w:eastAsia="Times New Roman" w:hAnsi="Arial" w:cs="Arial"/>
          <w:b/>
          <w:bCs/>
          <w:sz w:val="20"/>
          <w:szCs w:val="20"/>
          <w:lang w:eastAsia="de-DE"/>
        </w:rPr>
      </w:pPr>
      <w:r>
        <w:rPr>
          <w:rFonts w:ascii="Arial" w:eastAsia="Times New Roman" w:hAnsi="Arial" w:cs="Arial"/>
          <w:b/>
          <w:bCs/>
          <w:sz w:val="20"/>
          <w:szCs w:val="20"/>
          <w:lang w:eastAsia="de-DE"/>
        </w:rPr>
        <w:t>d</w:t>
      </w:r>
      <w:r w:rsidRPr="00367B97">
        <w:rPr>
          <w:rFonts w:ascii="Arial" w:eastAsia="Times New Roman" w:hAnsi="Arial" w:cs="Arial"/>
          <w:b/>
          <w:bCs/>
          <w:sz w:val="20"/>
          <w:szCs w:val="20"/>
          <w:lang w:eastAsia="de-DE"/>
        </w:rPr>
        <w:t>as AUB-Betreuungstea</w:t>
      </w:r>
      <w:r>
        <w:rPr>
          <w:rFonts w:ascii="Arial" w:eastAsia="Times New Roman" w:hAnsi="Arial" w:cs="Arial"/>
          <w:b/>
          <w:bCs/>
          <w:sz w:val="20"/>
          <w:szCs w:val="20"/>
          <w:lang w:eastAsia="de-DE"/>
        </w:rPr>
        <w:t>m</w:t>
      </w:r>
    </w:p>
    <w:p w14:paraId="4E8D1380" w14:textId="77777777" w:rsidR="006631A9" w:rsidRDefault="006631A9"/>
    <w:sectPr w:rsidR="006631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CF7B" w14:textId="77777777" w:rsidR="00C12FE5" w:rsidRDefault="00C12FE5" w:rsidP="00C12FE5">
      <w:pPr>
        <w:spacing w:after="0" w:line="240" w:lineRule="auto"/>
      </w:pPr>
      <w:r>
        <w:separator/>
      </w:r>
    </w:p>
  </w:endnote>
  <w:endnote w:type="continuationSeparator" w:id="0">
    <w:p w14:paraId="0A165477" w14:textId="77777777" w:rsidR="00C12FE5" w:rsidRDefault="00C12FE5" w:rsidP="00C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4F1A" w14:textId="77777777" w:rsidR="00C12FE5" w:rsidRDefault="00C12FE5" w:rsidP="00C12FE5">
      <w:pPr>
        <w:spacing w:after="0" w:line="240" w:lineRule="auto"/>
      </w:pPr>
      <w:r>
        <w:separator/>
      </w:r>
    </w:p>
  </w:footnote>
  <w:footnote w:type="continuationSeparator" w:id="0">
    <w:p w14:paraId="00141183" w14:textId="77777777" w:rsidR="00C12FE5" w:rsidRDefault="00C12FE5" w:rsidP="00C12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D2F"/>
    <w:multiLevelType w:val="hybridMultilevel"/>
    <w:tmpl w:val="2FB0B7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34E9B"/>
    <w:multiLevelType w:val="hybridMultilevel"/>
    <w:tmpl w:val="C8A87A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776B9D"/>
    <w:multiLevelType w:val="hybridMultilevel"/>
    <w:tmpl w:val="31E8F5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BD58D5"/>
    <w:multiLevelType w:val="hybridMultilevel"/>
    <w:tmpl w:val="BE66E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070204"/>
    <w:multiLevelType w:val="hybridMultilevel"/>
    <w:tmpl w:val="6E74DDC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281DF0"/>
    <w:multiLevelType w:val="hybridMultilevel"/>
    <w:tmpl w:val="F91C57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73187"/>
    <w:multiLevelType w:val="hybridMultilevel"/>
    <w:tmpl w:val="43183F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66"/>
    <w:rsid w:val="00367B97"/>
    <w:rsid w:val="0046206E"/>
    <w:rsid w:val="005915DA"/>
    <w:rsid w:val="006631A9"/>
    <w:rsid w:val="00811CFB"/>
    <w:rsid w:val="00812047"/>
    <w:rsid w:val="008E7821"/>
    <w:rsid w:val="008F7442"/>
    <w:rsid w:val="009440DA"/>
    <w:rsid w:val="00A92C8C"/>
    <w:rsid w:val="00BB1E7B"/>
    <w:rsid w:val="00C12FE5"/>
    <w:rsid w:val="00C976C3"/>
    <w:rsid w:val="00E316B9"/>
    <w:rsid w:val="00E959F2"/>
    <w:rsid w:val="00F52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B68E"/>
  <w15:chartTrackingRefBased/>
  <w15:docId w15:val="{336453BE-F7F6-49B3-B7E5-A831EBC1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2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2266"/>
    <w:pPr>
      <w:ind w:left="720"/>
      <w:contextualSpacing/>
    </w:pPr>
  </w:style>
  <w:style w:type="character" w:styleId="Hyperlink">
    <w:name w:val="Hyperlink"/>
    <w:basedOn w:val="Absatz-Standardschriftart"/>
    <w:uiPriority w:val="99"/>
    <w:unhideWhenUsed/>
    <w:rsid w:val="00F52266"/>
    <w:rPr>
      <w:color w:val="0563C1" w:themeColor="hyperlink"/>
      <w:u w:val="single"/>
    </w:rPr>
  </w:style>
  <w:style w:type="paragraph" w:styleId="Kopfzeile">
    <w:name w:val="header"/>
    <w:basedOn w:val="Standard"/>
    <w:link w:val="KopfzeileZchn"/>
    <w:uiPriority w:val="99"/>
    <w:unhideWhenUsed/>
    <w:rsid w:val="00C12F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FE5"/>
  </w:style>
  <w:style w:type="paragraph" w:styleId="Fuzeile">
    <w:name w:val="footer"/>
    <w:basedOn w:val="Standard"/>
    <w:link w:val="FuzeileZchn"/>
    <w:uiPriority w:val="99"/>
    <w:unhideWhenUsed/>
    <w:rsid w:val="00C12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aub@annefrankgund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Engelmann</dc:creator>
  <cp:keywords/>
  <dc:description/>
  <cp:lastModifiedBy>Monika Engelmann</cp:lastModifiedBy>
  <cp:revision>9</cp:revision>
  <cp:lastPrinted>2024-09-11T08:33:00Z</cp:lastPrinted>
  <dcterms:created xsi:type="dcterms:W3CDTF">2024-09-11T07:26:00Z</dcterms:created>
  <dcterms:modified xsi:type="dcterms:W3CDTF">2024-09-11T15:51:00Z</dcterms:modified>
</cp:coreProperties>
</file>